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0" w:rsidRDefault="00014420" w:rsidP="00014420">
      <w:pPr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05D0D">
        <w:rPr>
          <w:rFonts w:eastAsia="Times New Roman"/>
          <w:b/>
          <w:sz w:val="24"/>
          <w:szCs w:val="24"/>
          <w:lang w:eastAsia="ru-RU"/>
        </w:rPr>
        <w:t>Всероссийск</w:t>
      </w:r>
      <w:r>
        <w:rPr>
          <w:rFonts w:eastAsia="Times New Roman"/>
          <w:b/>
          <w:sz w:val="24"/>
          <w:szCs w:val="24"/>
          <w:lang w:eastAsia="ru-RU"/>
        </w:rPr>
        <w:t>ие</w:t>
      </w:r>
      <w:r w:rsidRPr="00A05D0D">
        <w:rPr>
          <w:rFonts w:eastAsia="Times New Roman"/>
          <w:b/>
          <w:sz w:val="24"/>
          <w:szCs w:val="24"/>
          <w:lang w:eastAsia="ru-RU"/>
        </w:rPr>
        <w:t xml:space="preserve"> проверочн</w:t>
      </w:r>
      <w:r>
        <w:rPr>
          <w:rFonts w:eastAsia="Times New Roman"/>
          <w:b/>
          <w:sz w:val="24"/>
          <w:szCs w:val="24"/>
          <w:lang w:eastAsia="ru-RU"/>
        </w:rPr>
        <w:t>ые работы</w:t>
      </w:r>
    </w:p>
    <w:p w:rsidR="00014420" w:rsidRDefault="00014420" w:rsidP="00014420">
      <w:pPr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6D0F9B">
        <w:rPr>
          <w:color w:val="000000"/>
          <w:sz w:val="24"/>
          <w:szCs w:val="24"/>
        </w:rPr>
        <w:t>В 201</w:t>
      </w:r>
      <w:r>
        <w:rPr>
          <w:color w:val="000000"/>
          <w:sz w:val="24"/>
          <w:szCs w:val="24"/>
        </w:rPr>
        <w:t>8</w:t>
      </w:r>
      <w:r w:rsidRPr="006D0F9B">
        <w:rPr>
          <w:color w:val="000000"/>
          <w:sz w:val="24"/>
          <w:szCs w:val="24"/>
        </w:rPr>
        <w:t>/1</w:t>
      </w:r>
      <w:r>
        <w:rPr>
          <w:color w:val="000000"/>
          <w:sz w:val="24"/>
          <w:szCs w:val="24"/>
        </w:rPr>
        <w:t>9</w:t>
      </w:r>
      <w:r w:rsidRPr="006D0F9B">
        <w:rPr>
          <w:color w:val="000000"/>
          <w:sz w:val="24"/>
          <w:szCs w:val="24"/>
        </w:rPr>
        <w:t>учебном году проверочные работы</w:t>
      </w:r>
      <w:r>
        <w:rPr>
          <w:color w:val="000000"/>
          <w:sz w:val="24"/>
          <w:szCs w:val="24"/>
        </w:rPr>
        <w:t xml:space="preserve"> проводились для учащихся 4,5,6,7,11 классов.</w:t>
      </w:r>
    </w:p>
    <w:p w:rsidR="00014420" w:rsidRPr="00987947" w:rsidRDefault="00014420" w:rsidP="00014420">
      <w:pPr>
        <w:ind w:firstLine="567"/>
        <w:jc w:val="center"/>
        <w:rPr>
          <w:b/>
          <w:sz w:val="24"/>
          <w:szCs w:val="24"/>
        </w:rPr>
      </w:pPr>
      <w:r w:rsidRPr="00987947">
        <w:rPr>
          <w:b/>
          <w:sz w:val="24"/>
          <w:szCs w:val="24"/>
        </w:rPr>
        <w:t>Результаты  ВПР 4 классы</w:t>
      </w:r>
    </w:p>
    <w:p w:rsidR="00014420" w:rsidRPr="00987947" w:rsidRDefault="00014420" w:rsidP="00014420">
      <w:pPr>
        <w:ind w:firstLine="567"/>
        <w:contextualSpacing/>
        <w:jc w:val="right"/>
        <w:rPr>
          <w:sz w:val="24"/>
          <w:szCs w:val="24"/>
        </w:rPr>
      </w:pPr>
      <w:r w:rsidRPr="0098794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987947">
        <w:rPr>
          <w:sz w:val="24"/>
          <w:szCs w:val="24"/>
        </w:rPr>
        <w:t>0. Результаты ВПР 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1525"/>
        <w:gridCol w:w="1290"/>
        <w:gridCol w:w="1228"/>
        <w:gridCol w:w="1235"/>
        <w:gridCol w:w="1356"/>
      </w:tblGrid>
      <w:tr w:rsidR="00014420" w:rsidRPr="00ED1369" w:rsidTr="001B7493">
        <w:tc>
          <w:tcPr>
            <w:tcW w:w="3069" w:type="dxa"/>
            <w:vMerge w:val="restart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333D7"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6" w:type="dxa"/>
            <w:vMerge w:val="restart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333D7">
              <w:rPr>
                <w:rFonts w:eastAsia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604" w:type="dxa"/>
            <w:gridSpan w:val="2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333D7">
              <w:rPr>
                <w:rFonts w:eastAsia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684" w:type="dxa"/>
            <w:gridSpan w:val="2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333D7">
              <w:rPr>
                <w:rFonts w:eastAsia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014420" w:rsidRPr="00ED1369" w:rsidTr="001B7493">
        <w:tc>
          <w:tcPr>
            <w:tcW w:w="3069" w:type="dxa"/>
            <w:vMerge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333D7">
              <w:rPr>
                <w:rFonts w:eastAsia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1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333D7">
              <w:rPr>
                <w:rFonts w:eastAsia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2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333D7">
              <w:rPr>
                <w:rFonts w:eastAsia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2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333D7">
              <w:rPr>
                <w:rFonts w:eastAsia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014420" w:rsidRPr="00ED1369" w:rsidTr="001B7493">
        <w:tc>
          <w:tcPr>
            <w:tcW w:w="3069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333D7">
              <w:rPr>
                <w:rFonts w:eastAsia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6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333D7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271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2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12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014420" w:rsidRPr="00ED1369" w:rsidTr="001B7493">
        <w:tc>
          <w:tcPr>
            <w:tcW w:w="3069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333D7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6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33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1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72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412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014420" w:rsidRPr="00ED1369" w:rsidTr="001B7493">
        <w:tc>
          <w:tcPr>
            <w:tcW w:w="3069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333D7"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6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33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1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272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2" w:type="dxa"/>
          </w:tcPr>
          <w:p w:rsidR="00014420" w:rsidRPr="003333D7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</w:tbl>
    <w:p w:rsidR="00014420" w:rsidRDefault="00014420" w:rsidP="00014420">
      <w:pPr>
        <w:ind w:firstLine="567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178AF">
        <w:rPr>
          <w:rFonts w:eastAsia="Times New Roman"/>
          <w:color w:val="000000" w:themeColor="text1"/>
          <w:sz w:val="24"/>
          <w:szCs w:val="24"/>
          <w:lang w:eastAsia="ru-RU"/>
        </w:rPr>
        <w:t xml:space="preserve">100% успеваемость достигнута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только по окружающему миру. </w:t>
      </w:r>
      <w:r w:rsidRPr="00D178AF">
        <w:rPr>
          <w:rFonts w:eastAsia="Times New Roman"/>
          <w:color w:val="000000" w:themeColor="text1"/>
          <w:sz w:val="24"/>
          <w:szCs w:val="24"/>
          <w:lang w:eastAsia="ru-RU"/>
        </w:rPr>
        <w:t>Успеваемость и качество выше среднегородских показателей по математике и окружающему миру, по русскому языку ниже.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D178AF"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 сравнению с результатами 4-х классов прошлого года в этом году хуже справились с работой по русскому языку. По математике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понизилась </w:t>
      </w:r>
      <w:r w:rsidRPr="00D178AF">
        <w:rPr>
          <w:rFonts w:eastAsia="Times New Roman"/>
          <w:color w:val="000000" w:themeColor="text1"/>
          <w:sz w:val="24"/>
          <w:szCs w:val="24"/>
          <w:lang w:eastAsia="ru-RU"/>
        </w:rPr>
        <w:t>успеваемость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Pr="00D178AF">
        <w:rPr>
          <w:rFonts w:eastAsia="Times New Roman"/>
          <w:color w:val="000000" w:themeColor="text1"/>
          <w:sz w:val="24"/>
          <w:szCs w:val="24"/>
          <w:lang w:eastAsia="ru-RU"/>
        </w:rPr>
        <w:t>качество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осталось на прежнем уровне</w:t>
      </w:r>
      <w:r w:rsidRPr="00D178AF">
        <w:rPr>
          <w:rFonts w:eastAsia="Times New Roman"/>
          <w:color w:val="000000" w:themeColor="text1"/>
          <w:sz w:val="24"/>
          <w:szCs w:val="24"/>
          <w:lang w:eastAsia="ru-RU"/>
        </w:rPr>
        <w:t xml:space="preserve">. По окружающему миру качество выросло на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0,4</w:t>
      </w:r>
      <w:r w:rsidRPr="00D178AF">
        <w:rPr>
          <w:rFonts w:eastAsia="Times New Roman"/>
          <w:color w:val="000000" w:themeColor="text1"/>
          <w:sz w:val="24"/>
          <w:szCs w:val="24"/>
          <w:lang w:eastAsia="ru-RU"/>
        </w:rPr>
        <w:t>%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Сопоставление оценок показывает, что в основном оценки подтверждаются по окружающему миру. Самый большой процент повысивших результат по математике. Самое большое понижение по сравнению с результатами четверти, предшествующей работе, по русскому языку. % подтвердивших оценку за четверть по сравнению с прошлым годом повысился в среднем на 20% по каждому из предметов.</w:t>
      </w:r>
    </w:p>
    <w:p w:rsidR="00014420" w:rsidRDefault="00014420" w:rsidP="00014420">
      <w:pPr>
        <w:ind w:firstLine="567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FF20D9" wp14:editId="0A9C0DCF">
            <wp:extent cx="4572000" cy="274320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2065CD-F17A-46E3-A914-82731B06B0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4420" w:rsidRDefault="00014420" w:rsidP="00014420">
      <w:pPr>
        <w:ind w:firstLine="567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D66C1">
        <w:rPr>
          <w:rFonts w:eastAsia="Times New Roman"/>
          <w:sz w:val="24"/>
          <w:szCs w:val="24"/>
          <w:lang w:eastAsia="ru-RU"/>
        </w:rPr>
        <w:t>Освоение основных элементов содержания</w:t>
      </w:r>
      <w:r>
        <w:rPr>
          <w:rFonts w:eastAsia="Times New Roman"/>
          <w:sz w:val="24"/>
          <w:szCs w:val="24"/>
          <w:lang w:eastAsia="ru-RU"/>
        </w:rPr>
        <w:t xml:space="preserve"> ООП НОО</w:t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03EB1">
        <w:rPr>
          <w:rFonts w:eastAsia="Times New Roman"/>
          <w:sz w:val="24"/>
          <w:szCs w:val="24"/>
          <w:lang w:eastAsia="ru-RU"/>
        </w:rPr>
        <w:t>Результаты по тем умениям, которые в школе освоены хуже, чем в среднем по региону (на 5% и более)</w:t>
      </w:r>
      <w:r>
        <w:rPr>
          <w:rFonts w:eastAsia="Times New Roman"/>
          <w:sz w:val="24"/>
          <w:szCs w:val="24"/>
          <w:lang w:eastAsia="ru-RU"/>
        </w:rPr>
        <w:t xml:space="preserve"> выделены цветом. </w:t>
      </w:r>
      <w:r w:rsidRPr="00E03EB1">
        <w:rPr>
          <w:rFonts w:eastAsia="Times New Roman"/>
          <w:sz w:val="24"/>
          <w:szCs w:val="24"/>
          <w:lang w:eastAsia="ru-RU"/>
        </w:rPr>
        <w:t xml:space="preserve">Результаты по тем умениям, которые в школе освоены </w:t>
      </w:r>
      <w:r>
        <w:rPr>
          <w:rFonts w:eastAsia="Times New Roman"/>
          <w:sz w:val="24"/>
          <w:szCs w:val="24"/>
          <w:lang w:eastAsia="ru-RU"/>
        </w:rPr>
        <w:t>лучше</w:t>
      </w:r>
      <w:r w:rsidRPr="00E03EB1">
        <w:rPr>
          <w:rFonts w:eastAsia="Times New Roman"/>
          <w:sz w:val="24"/>
          <w:szCs w:val="24"/>
          <w:lang w:eastAsia="ru-RU"/>
        </w:rPr>
        <w:t>, чем в среднем по региону (на 5% и более)</w:t>
      </w:r>
      <w:r>
        <w:rPr>
          <w:rFonts w:eastAsia="Times New Roman"/>
          <w:sz w:val="24"/>
          <w:szCs w:val="24"/>
          <w:lang w:eastAsia="ru-RU"/>
        </w:rPr>
        <w:t xml:space="preserve"> не окрашены.</w:t>
      </w:r>
    </w:p>
    <w:p w:rsidR="00014420" w:rsidRPr="00987947" w:rsidRDefault="00014420" w:rsidP="00014420">
      <w:pPr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3</w:t>
      </w:r>
      <w:r w:rsidRPr="00987947">
        <w:rPr>
          <w:color w:val="000000"/>
          <w:sz w:val="24"/>
          <w:szCs w:val="24"/>
        </w:rPr>
        <w:t>1. Достижение планируемых результатов освоения ООП НОО по русскому языку</w:t>
      </w:r>
      <w:r>
        <w:rPr>
          <w:color w:val="000000"/>
          <w:sz w:val="24"/>
          <w:szCs w:val="24"/>
        </w:rPr>
        <w:t xml:space="preserve"> 4кл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6379" w:type="dxa"/>
            <w:shd w:val="clear" w:color="auto" w:fill="FFFF00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00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однородные члены предложения. Выделять предложения </w:t>
            </w: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 однородными членами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3(1)</w:t>
            </w:r>
          </w:p>
        </w:tc>
        <w:tc>
          <w:tcPr>
            <w:tcW w:w="6379" w:type="dxa"/>
            <w:shd w:val="clear" w:color="auto" w:fill="FFFF00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00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014420" w:rsidTr="001B7493">
        <w:tc>
          <w:tcPr>
            <w:tcW w:w="675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709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</w:tr>
      <w:tr w:rsidR="00014420" w:rsidTr="001B7493">
        <w:tc>
          <w:tcPr>
            <w:tcW w:w="675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709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</w:tr>
      <w:tr w:rsidR="00014420" w:rsidTr="001B7493">
        <w:tc>
          <w:tcPr>
            <w:tcW w:w="675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709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014420" w:rsidTr="001B7493">
        <w:tc>
          <w:tcPr>
            <w:tcW w:w="675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6379" w:type="dxa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 морфологического разбора</w:t>
            </w:r>
          </w:p>
        </w:tc>
        <w:tc>
          <w:tcPr>
            <w:tcW w:w="709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6379" w:type="dxa"/>
            <w:shd w:val="clear" w:color="auto" w:fill="FFFF00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E36757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67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</w:tbl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</w:p>
    <w:p w:rsidR="00014420" w:rsidRPr="00987947" w:rsidRDefault="00014420" w:rsidP="00014420">
      <w:pPr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32</w:t>
      </w:r>
      <w:r w:rsidRPr="00987947">
        <w:rPr>
          <w:color w:val="000000"/>
          <w:sz w:val="24"/>
          <w:szCs w:val="24"/>
        </w:rPr>
        <w:t>. Достижение планируемых результатов освоения ООП НОО по математике</w:t>
      </w:r>
      <w:r>
        <w:rPr>
          <w:color w:val="000000"/>
          <w:sz w:val="24"/>
          <w:szCs w:val="24"/>
        </w:rPr>
        <w:t xml:space="preserve"> 4кл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00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00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</w:tr>
      <w:tr w:rsidR="00014420" w:rsidTr="001B7493">
        <w:tc>
          <w:tcPr>
            <w:tcW w:w="675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379" w:type="dxa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709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4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014420" w:rsidTr="001B7493">
        <w:tc>
          <w:tcPr>
            <w:tcW w:w="675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709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014420" w:rsidTr="001B7493">
        <w:trPr>
          <w:trHeight w:val="383"/>
        </w:trPr>
        <w:tc>
          <w:tcPr>
            <w:tcW w:w="675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79" w:type="dxa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709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</w:tr>
      <w:tr w:rsidR="00014420" w:rsidTr="001B7493">
        <w:tc>
          <w:tcPr>
            <w:tcW w:w="675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79" w:type="dxa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709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79" w:type="dxa"/>
            <w:shd w:val="clear" w:color="auto" w:fill="FFFF00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</w:tbl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</w:p>
    <w:p w:rsidR="00014420" w:rsidRDefault="00014420" w:rsidP="00014420">
      <w:pPr>
        <w:contextualSpacing/>
        <w:rPr>
          <w:color w:val="000000"/>
          <w:sz w:val="24"/>
          <w:szCs w:val="24"/>
        </w:rPr>
      </w:pPr>
    </w:p>
    <w:p w:rsidR="00014420" w:rsidRDefault="00014420" w:rsidP="00014420">
      <w:pPr>
        <w:contextualSpacing/>
        <w:rPr>
          <w:color w:val="000000"/>
          <w:sz w:val="24"/>
          <w:szCs w:val="24"/>
        </w:rPr>
      </w:pPr>
    </w:p>
    <w:p w:rsidR="00014420" w:rsidRPr="00987947" w:rsidRDefault="00014420" w:rsidP="00014420">
      <w:pPr>
        <w:contextualSpacing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33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НОО </w:t>
      </w:r>
      <w:r>
        <w:rPr>
          <w:color w:val="000000"/>
          <w:sz w:val="24"/>
          <w:szCs w:val="24"/>
        </w:rPr>
        <w:t>по окружающему миру 4кл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 xml:space="preserve">По </w:t>
            </w:r>
            <w:r w:rsidRPr="003333D7">
              <w:rPr>
                <w:color w:val="000000"/>
              </w:rPr>
              <w:lastRenderedPageBreak/>
              <w:t>региону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3(1)</w:t>
            </w:r>
          </w:p>
        </w:tc>
        <w:tc>
          <w:tcPr>
            <w:tcW w:w="6379" w:type="dxa"/>
            <w:shd w:val="clear" w:color="auto" w:fill="FFFF00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00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знаково­символические средства, в том числе модели, для решения задач.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</w:tr>
      <w:tr w:rsidR="00014420" w:rsidTr="001B7493">
        <w:trPr>
          <w:trHeight w:val="541"/>
        </w:trPr>
        <w:tc>
          <w:tcPr>
            <w:tcW w:w="675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Использовать знаково­символические средства, в том числе модели, для решения задач/</w:t>
            </w:r>
          </w:p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6379" w:type="dxa"/>
            <w:shd w:val="clear" w:color="auto" w:fill="FFFF00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Pr="00B864E5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64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</w:tr>
    </w:tbl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</w:p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  <w:r w:rsidRPr="00C936F0">
        <w:rPr>
          <w:b/>
          <w:sz w:val="24"/>
          <w:szCs w:val="24"/>
        </w:rPr>
        <w:t xml:space="preserve">  ВПР</w:t>
      </w:r>
      <w:r>
        <w:rPr>
          <w:b/>
          <w:sz w:val="24"/>
          <w:szCs w:val="24"/>
        </w:rPr>
        <w:t xml:space="preserve"> 5 классы</w:t>
      </w:r>
    </w:p>
    <w:p w:rsidR="00014420" w:rsidRDefault="00014420" w:rsidP="00014420">
      <w:pPr>
        <w:ind w:firstLine="567"/>
        <w:contextualSpacing/>
        <w:jc w:val="right"/>
        <w:rPr>
          <w:color w:val="000000"/>
          <w:sz w:val="24"/>
          <w:szCs w:val="24"/>
        </w:rPr>
      </w:pPr>
      <w:r w:rsidRPr="00E3675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34</w:t>
      </w:r>
      <w:r w:rsidRPr="00E36757">
        <w:rPr>
          <w:color w:val="000000"/>
          <w:sz w:val="24"/>
          <w:szCs w:val="24"/>
        </w:rPr>
        <w:t>. Результаты ВПР 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1526"/>
        <w:gridCol w:w="1292"/>
        <w:gridCol w:w="1229"/>
        <w:gridCol w:w="1236"/>
        <w:gridCol w:w="1358"/>
      </w:tblGrid>
      <w:tr w:rsidR="00014420" w:rsidTr="001B7493">
        <w:tc>
          <w:tcPr>
            <w:tcW w:w="3085" w:type="dxa"/>
            <w:vMerge w:val="restart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612" w:type="dxa"/>
            <w:gridSpan w:val="2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694" w:type="dxa"/>
            <w:gridSpan w:val="2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014420" w:rsidTr="001B7493">
        <w:tc>
          <w:tcPr>
            <w:tcW w:w="3085" w:type="dxa"/>
            <w:vMerge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100% успеваемости не достигнуто ни по одному из предметов. Лучше всего учащиеся 5-х классов справились с работой по биологии, хуже всего по русскому языку. По сравнению с результатами 5-х классов прошлого года в этом году хуже справились с работами по всем предметам. Успеваемость снизилась по биологии на 1,7%, по остальным предметам примерно на 8%. Качество снизилось по русскому на 7,5%, по математике на 8,2%, по биологии на 23%, по истории на 18%. По сравнению с городскими результатами успеваемость и качество выше только по биологии.</w:t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DD9328" wp14:editId="09630E85">
            <wp:extent cx="5715000" cy="2609850"/>
            <wp:effectExtent l="0" t="0" r="0" b="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03A43F-6864-495C-9C57-6F49561042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Сопоставление оценок показывает, что в основном оценки подтверждаются, самое большое понижение по сравнению с результатами четверти, предшествующей работе, по русскому языку. Снизился по сравнению с прошлым годом % подтвердивших оценки по математике и по русскому языку.</w:t>
      </w:r>
    </w:p>
    <w:p w:rsidR="00014420" w:rsidRDefault="00014420" w:rsidP="00014420">
      <w:pPr>
        <w:ind w:firstLine="567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D66C1">
        <w:rPr>
          <w:rFonts w:eastAsia="Times New Roman"/>
          <w:sz w:val="24"/>
          <w:szCs w:val="24"/>
          <w:lang w:eastAsia="ru-RU"/>
        </w:rPr>
        <w:t>Освоение основных элементов содержания</w:t>
      </w:r>
      <w:r>
        <w:rPr>
          <w:rFonts w:eastAsia="Times New Roman"/>
          <w:sz w:val="24"/>
          <w:szCs w:val="24"/>
          <w:lang w:eastAsia="ru-RU"/>
        </w:rPr>
        <w:t xml:space="preserve"> ООП ООО</w:t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03EB1">
        <w:rPr>
          <w:rFonts w:eastAsia="Times New Roman"/>
          <w:sz w:val="24"/>
          <w:szCs w:val="24"/>
          <w:lang w:eastAsia="ru-RU"/>
        </w:rPr>
        <w:t>Результаты по тем умениям, которые в школе освоены хуже, чем в среднем по региону (на 5% и более)</w:t>
      </w:r>
      <w:r>
        <w:rPr>
          <w:rFonts w:eastAsia="Times New Roman"/>
          <w:sz w:val="24"/>
          <w:szCs w:val="24"/>
          <w:lang w:eastAsia="ru-RU"/>
        </w:rPr>
        <w:t xml:space="preserve"> выделены цветом. </w:t>
      </w:r>
      <w:r w:rsidRPr="00E03EB1">
        <w:rPr>
          <w:rFonts w:eastAsia="Times New Roman"/>
          <w:sz w:val="24"/>
          <w:szCs w:val="24"/>
          <w:lang w:eastAsia="ru-RU"/>
        </w:rPr>
        <w:t xml:space="preserve">Результаты по тем умениям, которые в школе освоены </w:t>
      </w:r>
      <w:r>
        <w:rPr>
          <w:rFonts w:eastAsia="Times New Roman"/>
          <w:sz w:val="24"/>
          <w:szCs w:val="24"/>
          <w:lang w:eastAsia="ru-RU"/>
        </w:rPr>
        <w:t>лучше</w:t>
      </w:r>
      <w:r w:rsidRPr="00E03EB1">
        <w:rPr>
          <w:rFonts w:eastAsia="Times New Roman"/>
          <w:sz w:val="24"/>
          <w:szCs w:val="24"/>
          <w:lang w:eastAsia="ru-RU"/>
        </w:rPr>
        <w:t>, чем в среднем по региону (на 5% и более)</w:t>
      </w:r>
      <w:r>
        <w:rPr>
          <w:rFonts w:eastAsia="Times New Roman"/>
          <w:sz w:val="24"/>
          <w:szCs w:val="24"/>
          <w:lang w:eastAsia="ru-RU"/>
        </w:rPr>
        <w:t xml:space="preserve"> не окрашены.</w:t>
      </w:r>
    </w:p>
    <w:p w:rsidR="00014420" w:rsidRPr="00987947" w:rsidRDefault="00014420" w:rsidP="00014420">
      <w:pPr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35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биологии 5кл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Описывать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Царство Растения  Царство Животные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Соблюдение правил поведения в окружающей среде. Бережное отношение к природе. Охрана биологических объектов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10K1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представлений о значении биологических наук в решении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10K2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</w:tbl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</w:p>
    <w:p w:rsidR="00014420" w:rsidRPr="00987947" w:rsidRDefault="00014420" w:rsidP="00014420">
      <w:pPr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36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истории 5кл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</w:tbl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</w:p>
    <w:p w:rsidR="00014420" w:rsidRPr="00987947" w:rsidRDefault="00014420" w:rsidP="00014420">
      <w:pPr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>Таблица</w:t>
      </w:r>
      <w:r>
        <w:rPr>
          <w:color w:val="000000"/>
          <w:sz w:val="24"/>
          <w:szCs w:val="24"/>
        </w:rPr>
        <w:t xml:space="preserve"> 37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математике 5 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приемами выполнения тождественных преобразований выражений.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</w:tbl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</w:p>
    <w:p w:rsidR="00014420" w:rsidRPr="00987947" w:rsidRDefault="00014420" w:rsidP="00014420">
      <w:pPr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38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русскому языку 5кл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формирование навыков проведения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</w:tbl>
    <w:p w:rsidR="00014420" w:rsidRPr="00725CFE" w:rsidRDefault="00014420" w:rsidP="00014420">
      <w:pPr>
        <w:ind w:firstLine="567"/>
        <w:jc w:val="center"/>
        <w:rPr>
          <w:b/>
          <w:color w:val="FF0000"/>
          <w:sz w:val="24"/>
          <w:szCs w:val="24"/>
        </w:rPr>
      </w:pPr>
    </w:p>
    <w:p w:rsidR="00014420" w:rsidRPr="0034390B" w:rsidRDefault="00014420" w:rsidP="00014420">
      <w:pPr>
        <w:ind w:firstLine="567"/>
        <w:jc w:val="center"/>
        <w:rPr>
          <w:b/>
          <w:sz w:val="24"/>
          <w:szCs w:val="24"/>
        </w:rPr>
      </w:pPr>
      <w:r w:rsidRPr="0034390B">
        <w:rPr>
          <w:b/>
          <w:sz w:val="24"/>
          <w:szCs w:val="24"/>
        </w:rPr>
        <w:t>Результаты  ВПР 6 классы</w:t>
      </w:r>
    </w:p>
    <w:p w:rsidR="00014420" w:rsidRPr="0034390B" w:rsidRDefault="00014420" w:rsidP="00014420">
      <w:pPr>
        <w:ind w:firstLine="567"/>
        <w:contextualSpacing/>
        <w:jc w:val="right"/>
        <w:rPr>
          <w:sz w:val="24"/>
          <w:szCs w:val="24"/>
        </w:rPr>
      </w:pPr>
      <w:r w:rsidRPr="0034390B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39</w:t>
      </w:r>
      <w:r w:rsidRPr="0034390B">
        <w:rPr>
          <w:sz w:val="24"/>
          <w:szCs w:val="24"/>
        </w:rPr>
        <w:t>. Результаты ВПР 6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521"/>
        <w:gridCol w:w="1285"/>
        <w:gridCol w:w="1223"/>
        <w:gridCol w:w="1231"/>
        <w:gridCol w:w="1350"/>
      </w:tblGrid>
      <w:tr w:rsidR="00014420" w:rsidRPr="0034390B" w:rsidTr="001B7493">
        <w:tc>
          <w:tcPr>
            <w:tcW w:w="3085" w:type="dxa"/>
            <w:vMerge w:val="restart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612" w:type="dxa"/>
            <w:gridSpan w:val="2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694" w:type="dxa"/>
            <w:gridSpan w:val="2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014420" w:rsidRPr="0034390B" w:rsidTr="001B7493">
        <w:tc>
          <w:tcPr>
            <w:tcW w:w="3085" w:type="dxa"/>
            <w:vMerge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5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8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014420" w:rsidRPr="0034390B" w:rsidTr="001B7493">
        <w:tc>
          <w:tcPr>
            <w:tcW w:w="3085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37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75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76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8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014420" w:rsidRPr="0034390B" w:rsidTr="001B7493">
        <w:tc>
          <w:tcPr>
            <w:tcW w:w="3085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37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5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6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46,7</w:t>
            </w:r>
          </w:p>
        </w:tc>
      </w:tr>
    </w:tbl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100% успеваемости не достигнуто ни по одному из предметов. Лучше всего учащиеся 6-х классов справились с работой по биологии, хуже всего по истории. Качество работ по русскому языку, математике лучше, чем результаты, показанные этими учащимися за 5 класс; по биологии и истории качество стало ниже; успеваемость снизилась по всем предметам. Сравнивая результаты 6-х классов прошлого года отмечается снижение по обществознанию, русскому языку , географии и повышение успеваемости и качества по математике, истории, биологии. По сравнению с городскими результатами успеваемость по всем предметам ниже, качество выше только по математике.</w:t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050D45" wp14:editId="19DB0A5A">
            <wp:extent cx="5695950" cy="2628900"/>
            <wp:effectExtent l="0" t="0" r="0" b="0"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8C7BC1-7363-4E95-98F8-1151DD6386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Сопоставление оценок показывает, что в основном оценки подтверждаются, исключением стали история и обществознание. По этим предметам учащиеся показали результаты ниже, чем за последнюю четверть. Повысился по сравнению с прошлым годом % подтвердивших оценку по биологии.</w:t>
      </w:r>
    </w:p>
    <w:p w:rsidR="00014420" w:rsidRDefault="00014420" w:rsidP="00014420">
      <w:pPr>
        <w:ind w:firstLine="567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D66C1">
        <w:rPr>
          <w:rFonts w:eastAsia="Times New Roman"/>
          <w:sz w:val="24"/>
          <w:szCs w:val="24"/>
          <w:lang w:eastAsia="ru-RU"/>
        </w:rPr>
        <w:t>Освоение основных элементов содержания</w:t>
      </w:r>
      <w:r>
        <w:rPr>
          <w:rFonts w:eastAsia="Times New Roman"/>
          <w:sz w:val="24"/>
          <w:szCs w:val="24"/>
          <w:lang w:eastAsia="ru-RU"/>
        </w:rPr>
        <w:t xml:space="preserve"> ООП ООО</w:t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03EB1">
        <w:rPr>
          <w:rFonts w:eastAsia="Times New Roman"/>
          <w:sz w:val="24"/>
          <w:szCs w:val="24"/>
          <w:lang w:eastAsia="ru-RU"/>
        </w:rPr>
        <w:t>Результаты по тем умениям, которые в школе освоены хуже, чем в среднем по региону (на 5% и более)</w:t>
      </w:r>
      <w:r>
        <w:rPr>
          <w:rFonts w:eastAsia="Times New Roman"/>
          <w:sz w:val="24"/>
          <w:szCs w:val="24"/>
          <w:lang w:eastAsia="ru-RU"/>
        </w:rPr>
        <w:t xml:space="preserve"> выделены цветом. </w:t>
      </w:r>
      <w:r w:rsidRPr="00E03EB1">
        <w:rPr>
          <w:rFonts w:eastAsia="Times New Roman"/>
          <w:sz w:val="24"/>
          <w:szCs w:val="24"/>
          <w:lang w:eastAsia="ru-RU"/>
        </w:rPr>
        <w:t xml:space="preserve">Результаты по тем умениям, которые в школе освоены </w:t>
      </w:r>
      <w:r>
        <w:rPr>
          <w:rFonts w:eastAsia="Times New Roman"/>
          <w:sz w:val="24"/>
          <w:szCs w:val="24"/>
          <w:lang w:eastAsia="ru-RU"/>
        </w:rPr>
        <w:t>лучше</w:t>
      </w:r>
      <w:r w:rsidRPr="00E03EB1">
        <w:rPr>
          <w:rFonts w:eastAsia="Times New Roman"/>
          <w:sz w:val="24"/>
          <w:szCs w:val="24"/>
          <w:lang w:eastAsia="ru-RU"/>
        </w:rPr>
        <w:t>, чем в среднем по региону (на 5% и более)</w:t>
      </w:r>
      <w:r>
        <w:rPr>
          <w:rFonts w:eastAsia="Times New Roman"/>
          <w:sz w:val="24"/>
          <w:szCs w:val="24"/>
          <w:lang w:eastAsia="ru-RU"/>
        </w:rPr>
        <w:t xml:space="preserve"> не окрашены.</w:t>
      </w:r>
    </w:p>
    <w:p w:rsidR="00014420" w:rsidRPr="00987947" w:rsidRDefault="00014420" w:rsidP="00014420">
      <w:pPr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>Таблица 4</w:t>
      </w:r>
      <w:r>
        <w:rPr>
          <w:color w:val="000000"/>
          <w:sz w:val="24"/>
          <w:szCs w:val="24"/>
        </w:rPr>
        <w:t>0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русскому языку 6кл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</w:tbl>
    <w:p w:rsidR="00014420" w:rsidRDefault="00014420" w:rsidP="00014420">
      <w:pPr>
        <w:contextualSpacing/>
        <w:jc w:val="right"/>
        <w:rPr>
          <w:color w:val="000000"/>
          <w:sz w:val="24"/>
          <w:szCs w:val="24"/>
        </w:rPr>
      </w:pPr>
    </w:p>
    <w:p w:rsidR="00014420" w:rsidRPr="00987947" w:rsidRDefault="00014420" w:rsidP="00014420">
      <w:pPr>
        <w:ind w:hanging="142"/>
        <w:contextualSpacing/>
        <w:jc w:val="both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>Таблица 4</w:t>
      </w:r>
      <w:r>
        <w:rPr>
          <w:color w:val="000000"/>
          <w:sz w:val="24"/>
          <w:szCs w:val="24"/>
        </w:rPr>
        <w:t>1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 обществознанию 6кл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</w:tbl>
    <w:p w:rsidR="00014420" w:rsidRDefault="00014420" w:rsidP="00014420">
      <w:pPr>
        <w:ind w:firstLine="567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14420" w:rsidRPr="00987947" w:rsidRDefault="00014420" w:rsidP="00014420">
      <w:pPr>
        <w:ind w:hanging="142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>Таблица 4</w:t>
      </w:r>
      <w:r>
        <w:rPr>
          <w:color w:val="000000"/>
          <w:sz w:val="24"/>
          <w:szCs w:val="24"/>
        </w:rPr>
        <w:t>2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 математике 6кл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</w:tbl>
    <w:p w:rsidR="00014420" w:rsidRDefault="00014420" w:rsidP="00014420">
      <w:pPr>
        <w:ind w:hanging="142"/>
        <w:contextualSpacing/>
        <w:jc w:val="right"/>
        <w:rPr>
          <w:color w:val="000000"/>
          <w:sz w:val="24"/>
          <w:szCs w:val="24"/>
        </w:rPr>
      </w:pPr>
    </w:p>
    <w:p w:rsidR="00014420" w:rsidRPr="00987947" w:rsidRDefault="00014420" w:rsidP="00014420">
      <w:pPr>
        <w:ind w:hanging="142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>Таблица 4</w:t>
      </w:r>
      <w:r>
        <w:rPr>
          <w:color w:val="000000"/>
          <w:sz w:val="24"/>
          <w:szCs w:val="24"/>
        </w:rPr>
        <w:t>3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  истории 6кл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</w:tbl>
    <w:p w:rsidR="00014420" w:rsidRDefault="00014420" w:rsidP="00014420">
      <w:pPr>
        <w:ind w:firstLine="567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14420" w:rsidRPr="00987947" w:rsidRDefault="00014420" w:rsidP="00014420">
      <w:pPr>
        <w:ind w:hanging="142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>Таблица 4</w:t>
      </w:r>
      <w:r>
        <w:rPr>
          <w:color w:val="000000"/>
          <w:sz w:val="24"/>
          <w:szCs w:val="24"/>
        </w:rPr>
        <w:t>4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географии 6кл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778"/>
        <w:gridCol w:w="6293"/>
        <w:gridCol w:w="708"/>
        <w:gridCol w:w="1123"/>
        <w:gridCol w:w="1129"/>
      </w:tblGrid>
      <w:tr w:rsidR="00014420" w:rsidTr="001B7493">
        <w:tc>
          <w:tcPr>
            <w:tcW w:w="778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293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8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52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778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293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23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29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2(1)К1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2(1)К2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014420" w:rsidTr="001B7493">
        <w:tc>
          <w:tcPr>
            <w:tcW w:w="77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6293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6(2)К1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6(2)К2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014420" w:rsidTr="001B7493">
        <w:tc>
          <w:tcPr>
            <w:tcW w:w="77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6293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014420" w:rsidTr="001B7493">
        <w:tc>
          <w:tcPr>
            <w:tcW w:w="77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6293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10(2)К2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014420" w:rsidRDefault="00014420" w:rsidP="00014420">
      <w:pPr>
        <w:ind w:firstLine="567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14420" w:rsidRPr="00987947" w:rsidRDefault="00014420" w:rsidP="00014420">
      <w:pPr>
        <w:ind w:hanging="142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>Таблица 4</w:t>
      </w:r>
      <w:r>
        <w:rPr>
          <w:color w:val="000000"/>
          <w:sz w:val="24"/>
          <w:szCs w:val="24"/>
        </w:rPr>
        <w:t>5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биологии 6кл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778"/>
        <w:gridCol w:w="6293"/>
        <w:gridCol w:w="708"/>
        <w:gridCol w:w="1123"/>
        <w:gridCol w:w="1129"/>
      </w:tblGrid>
      <w:tr w:rsidR="00014420" w:rsidTr="001B7493">
        <w:tc>
          <w:tcPr>
            <w:tcW w:w="778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293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8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52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778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293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23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29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014420" w:rsidTr="001B7493">
        <w:tc>
          <w:tcPr>
            <w:tcW w:w="77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6293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014420" w:rsidTr="001B7493">
        <w:tc>
          <w:tcPr>
            <w:tcW w:w="77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6293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014420" w:rsidTr="001B7493">
        <w:tc>
          <w:tcPr>
            <w:tcW w:w="77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6293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4(3)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014420" w:rsidTr="001B7493">
        <w:tc>
          <w:tcPr>
            <w:tcW w:w="77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93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014420" w:rsidTr="001B7493">
        <w:tc>
          <w:tcPr>
            <w:tcW w:w="77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6293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014420" w:rsidTr="001B7493">
        <w:tc>
          <w:tcPr>
            <w:tcW w:w="77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6293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014420" w:rsidTr="001B7493">
        <w:tc>
          <w:tcPr>
            <w:tcW w:w="77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6293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14420" w:rsidTr="001B7493">
        <w:tc>
          <w:tcPr>
            <w:tcW w:w="77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6293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014420" w:rsidRDefault="00014420" w:rsidP="00014420">
      <w:pPr>
        <w:ind w:firstLine="567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14420" w:rsidRPr="0034390B" w:rsidRDefault="00014420" w:rsidP="00014420">
      <w:pPr>
        <w:ind w:firstLine="567"/>
        <w:jc w:val="center"/>
        <w:rPr>
          <w:b/>
          <w:sz w:val="24"/>
          <w:szCs w:val="24"/>
        </w:rPr>
      </w:pPr>
      <w:r w:rsidRPr="0034390B">
        <w:rPr>
          <w:b/>
          <w:sz w:val="24"/>
          <w:szCs w:val="24"/>
        </w:rPr>
        <w:t xml:space="preserve">Результаты  ВПР </w:t>
      </w:r>
      <w:r>
        <w:rPr>
          <w:b/>
          <w:sz w:val="24"/>
          <w:szCs w:val="24"/>
        </w:rPr>
        <w:t>7</w:t>
      </w:r>
      <w:r w:rsidRPr="0034390B">
        <w:rPr>
          <w:b/>
          <w:sz w:val="24"/>
          <w:szCs w:val="24"/>
        </w:rPr>
        <w:t xml:space="preserve"> классы</w:t>
      </w:r>
    </w:p>
    <w:p w:rsidR="00014420" w:rsidRPr="0034390B" w:rsidRDefault="00014420" w:rsidP="00014420">
      <w:pPr>
        <w:ind w:firstLine="567"/>
        <w:contextualSpacing/>
        <w:jc w:val="right"/>
        <w:rPr>
          <w:sz w:val="24"/>
          <w:szCs w:val="24"/>
        </w:rPr>
      </w:pPr>
      <w:r w:rsidRPr="0034390B">
        <w:rPr>
          <w:sz w:val="24"/>
          <w:szCs w:val="24"/>
        </w:rPr>
        <w:t>Таблица 4</w:t>
      </w:r>
      <w:r>
        <w:rPr>
          <w:sz w:val="24"/>
          <w:szCs w:val="24"/>
        </w:rPr>
        <w:t>6</w:t>
      </w:r>
      <w:r w:rsidRPr="0034390B">
        <w:rPr>
          <w:sz w:val="24"/>
          <w:szCs w:val="24"/>
        </w:rPr>
        <w:t xml:space="preserve">. Результаты ВПР  </w:t>
      </w:r>
      <w:r>
        <w:rPr>
          <w:sz w:val="24"/>
          <w:szCs w:val="24"/>
        </w:rPr>
        <w:t xml:space="preserve">7 </w:t>
      </w:r>
      <w:r w:rsidRPr="0034390B">
        <w:rPr>
          <w:sz w:val="24"/>
          <w:szCs w:val="24"/>
        </w:rPr>
        <w:t>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521"/>
        <w:gridCol w:w="1285"/>
        <w:gridCol w:w="1223"/>
        <w:gridCol w:w="1231"/>
        <w:gridCol w:w="1350"/>
      </w:tblGrid>
      <w:tr w:rsidR="00014420" w:rsidRPr="0034390B" w:rsidTr="001B7493">
        <w:tc>
          <w:tcPr>
            <w:tcW w:w="3085" w:type="dxa"/>
            <w:vMerge w:val="restart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612" w:type="dxa"/>
            <w:gridSpan w:val="2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694" w:type="dxa"/>
            <w:gridSpan w:val="2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014420" w:rsidRPr="0034390B" w:rsidTr="001B7493">
        <w:tc>
          <w:tcPr>
            <w:tcW w:w="3085" w:type="dxa"/>
            <w:vMerge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5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8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014420" w:rsidRPr="0034390B" w:rsidTr="001B7493">
        <w:tc>
          <w:tcPr>
            <w:tcW w:w="3085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37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6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014420" w:rsidRPr="0034390B" w:rsidTr="001B7493">
        <w:tc>
          <w:tcPr>
            <w:tcW w:w="3085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390B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37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5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76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8" w:type="dxa"/>
          </w:tcPr>
          <w:p w:rsidR="00014420" w:rsidRPr="0034390B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9,5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9,9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8,1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1,6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4,8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5,8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9,2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4,8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0,6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5,4</w:t>
            </w:r>
          </w:p>
        </w:tc>
      </w:tr>
      <w:tr w:rsidR="00014420" w:rsidTr="001B7493">
        <w:tc>
          <w:tcPr>
            <w:tcW w:w="308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014420" w:rsidRDefault="00014420" w:rsidP="001B749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37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6,6</w:t>
            </w:r>
          </w:p>
        </w:tc>
        <w:tc>
          <w:tcPr>
            <w:tcW w:w="127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,3</w:t>
            </w:r>
          </w:p>
        </w:tc>
        <w:tc>
          <w:tcPr>
            <w:tcW w:w="1418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>,9</w:t>
            </w:r>
          </w:p>
        </w:tc>
      </w:tr>
    </w:tbl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100% успеваемости не достигнуто ни по одному из предметов. Лучше всего учащиеся 7-х классов справились с работой по математике и истории, успеваемость по этим предметам выше, чем средняя по городу. Низкие результаты по английскому языку и по обществознанию. Успеваемость в 2 раза ниже средней по городу. В сравнении со среднегородским показателем качество выше по географии, математике, физике, ниже почти в 2 раза этот показатель по биологии и обществознанию, и в 3 раза по истории. Качество и успеваемость по математике лучше, чем результаты, показанные этими учащимися за 5 класс; по русскому языку, обществознанию результаты снизились; по биологии успеваемость снизилась, качество повысилось; по географии успеваемость повысилась, но снизилось качество выполнения работы. </w:t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6D5BD3" wp14:editId="6F687A14">
            <wp:extent cx="5562601" cy="2919414"/>
            <wp:effectExtent l="0" t="0" r="0" b="1460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55ED44-C4B8-4DDC-84B2-C596371179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Сопоставление оценок показывает, что в основном оценки подтверждаются, исключением стали английского языка, биологии и обществознание. По этим предметам учащиеся показали результаты ниже, чем за последнюю четверть. Особенную тревогу вызывают данные по английскому языку: ВПР сдавали учащиеся, имеющие «4-5» по предмету, но они совершенно не справились с работой.</w:t>
      </w:r>
    </w:p>
    <w:p w:rsidR="00014420" w:rsidRDefault="00014420" w:rsidP="00014420">
      <w:pPr>
        <w:ind w:firstLine="567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D66C1">
        <w:rPr>
          <w:rFonts w:eastAsia="Times New Roman"/>
          <w:sz w:val="24"/>
          <w:szCs w:val="24"/>
          <w:lang w:eastAsia="ru-RU"/>
        </w:rPr>
        <w:t>Освоение основных элементов содержания</w:t>
      </w:r>
      <w:r>
        <w:rPr>
          <w:rFonts w:eastAsia="Times New Roman"/>
          <w:sz w:val="24"/>
          <w:szCs w:val="24"/>
          <w:lang w:eastAsia="ru-RU"/>
        </w:rPr>
        <w:t xml:space="preserve"> ООП ООО</w:t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03EB1">
        <w:rPr>
          <w:rFonts w:eastAsia="Times New Roman"/>
          <w:sz w:val="24"/>
          <w:szCs w:val="24"/>
          <w:lang w:eastAsia="ru-RU"/>
        </w:rPr>
        <w:t>Результаты по тем умениям, которые в школе освоены хуже, чем в среднем по региону (на 5% и более)</w:t>
      </w:r>
      <w:r>
        <w:rPr>
          <w:rFonts w:eastAsia="Times New Roman"/>
          <w:sz w:val="24"/>
          <w:szCs w:val="24"/>
          <w:lang w:eastAsia="ru-RU"/>
        </w:rPr>
        <w:t xml:space="preserve"> выделены цветом. </w:t>
      </w:r>
      <w:r w:rsidRPr="00E03EB1">
        <w:rPr>
          <w:rFonts w:eastAsia="Times New Roman"/>
          <w:sz w:val="24"/>
          <w:szCs w:val="24"/>
          <w:lang w:eastAsia="ru-RU"/>
        </w:rPr>
        <w:t xml:space="preserve">Результаты по тем умениям, которые в школе освоены </w:t>
      </w:r>
      <w:r>
        <w:rPr>
          <w:rFonts w:eastAsia="Times New Roman"/>
          <w:sz w:val="24"/>
          <w:szCs w:val="24"/>
          <w:lang w:eastAsia="ru-RU"/>
        </w:rPr>
        <w:t>лучше</w:t>
      </w:r>
      <w:r w:rsidRPr="00E03EB1">
        <w:rPr>
          <w:rFonts w:eastAsia="Times New Roman"/>
          <w:sz w:val="24"/>
          <w:szCs w:val="24"/>
          <w:lang w:eastAsia="ru-RU"/>
        </w:rPr>
        <w:t>, чем в среднем по региону (на 5% и более)</w:t>
      </w:r>
      <w:r>
        <w:rPr>
          <w:rFonts w:eastAsia="Times New Roman"/>
          <w:sz w:val="24"/>
          <w:szCs w:val="24"/>
          <w:lang w:eastAsia="ru-RU"/>
        </w:rPr>
        <w:t xml:space="preserve"> не окрашены.</w:t>
      </w:r>
    </w:p>
    <w:p w:rsidR="00014420" w:rsidRPr="00987947" w:rsidRDefault="00014420" w:rsidP="00014420">
      <w:pPr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>Таблица 4</w:t>
      </w:r>
      <w:r>
        <w:rPr>
          <w:color w:val="000000"/>
          <w:sz w:val="24"/>
          <w:szCs w:val="24"/>
        </w:rPr>
        <w:t>7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русскому языку 7кл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Соблюдать основные языковые нормы в устной и письменной речи; опираться на фонетический, морфемный, словообразовательный и морфологический анализ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практике правописания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2К2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Владеть орфоэпическими нормами русского литературного языка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14420" w:rsidTr="001B7493">
        <w:tc>
          <w:tcPr>
            <w:tcW w:w="675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Распознавать лексическое значение слова с опорой на указанный в задании контекст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</w:tbl>
    <w:p w:rsidR="00014420" w:rsidRDefault="00014420" w:rsidP="00014420">
      <w:pPr>
        <w:contextualSpacing/>
        <w:rPr>
          <w:color w:val="000000"/>
          <w:sz w:val="24"/>
          <w:szCs w:val="24"/>
        </w:rPr>
      </w:pPr>
    </w:p>
    <w:p w:rsidR="00014420" w:rsidRPr="00987947" w:rsidRDefault="00014420" w:rsidP="00014420">
      <w:pPr>
        <w:ind w:hanging="142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>Таблица 4</w:t>
      </w:r>
      <w:r>
        <w:rPr>
          <w:color w:val="000000"/>
          <w:sz w:val="24"/>
          <w:szCs w:val="24"/>
        </w:rPr>
        <w:t>8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обществознанию 7кл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014420" w:rsidRDefault="00014420" w:rsidP="00014420">
      <w:pPr>
        <w:ind w:firstLine="567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14420" w:rsidRPr="00987947" w:rsidRDefault="00014420" w:rsidP="00014420">
      <w:pPr>
        <w:ind w:hanging="142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>Таблица 4</w:t>
      </w:r>
      <w:r>
        <w:rPr>
          <w:color w:val="000000"/>
          <w:sz w:val="24"/>
          <w:szCs w:val="24"/>
        </w:rPr>
        <w:t>9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математике 7кл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от натуральных до действительных чисел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извлекать информацию, представленную в таблицах, на диаграммах, графиках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системой функциональных понятий, развитие умения использовать функционально-графические представления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Строить график линейной функции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приёмами решения уравнений, систем уравнений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анализировать, извлекать необходимую информацию, пользоваться оценкой и прикидкой при практических расчётах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символьным языком алгебры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умения использовать функционально графические представления для описания реальных зависимостей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</w:tbl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</w:p>
    <w:p w:rsidR="00014420" w:rsidRPr="00987947" w:rsidRDefault="00014420" w:rsidP="00014420">
      <w:pPr>
        <w:ind w:hanging="142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50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истории 7кл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</w:p>
    <w:p w:rsidR="00014420" w:rsidRPr="00987947" w:rsidRDefault="00014420" w:rsidP="00014420">
      <w:pPr>
        <w:ind w:hanging="142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51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географии 7кл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Освоение  Земли человеком. Мировой  океан  и его  части.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определять понятия, создавать обобщения,  устанавливать  аналогии.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 компетенции 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1(4)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Литосфера  и рельеф  Земли. Географическое положение  и природа материков Земли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географические  объекты;  сопоставление географической информации.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Атмосфера  и климаты  Земли. Географическая оболочка.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3(4)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различать  изученные географические  объекты,  процессы  и явления  на  основе  известных характерных свойств.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различать  географические процессы  и  явления,  определяющие особенности  природы  материков  и океанов.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устанавливать  причинно-следственные  связи,  строить логическое рассуждение.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классификацию.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различать  географические процессы  и  явления,  определяющие особенности  природы  и  населения материков и океанов.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Главные закономерности природы  Земли. Население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применять  географическое мышление  в  познавательной, коммуникативной  и  социальной практике.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использовать  источники  географической информации для решения различных задач.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Население материков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Географическое положение  и природа материков 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Население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осознанно 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</w:tbl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</w:p>
    <w:p w:rsidR="00014420" w:rsidRPr="00987947" w:rsidRDefault="00014420" w:rsidP="00014420">
      <w:pPr>
        <w:ind w:hanging="142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lastRenderedPageBreak/>
        <w:t xml:space="preserve">Таблица </w:t>
      </w:r>
      <w:r>
        <w:rPr>
          <w:color w:val="000000"/>
          <w:sz w:val="24"/>
          <w:szCs w:val="24"/>
        </w:rPr>
        <w:t>52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физике 7кл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Равномерное движение.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извлекать информацию из графиков, анализировать информацию.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Давление. Закон Паскаля. Гидростатика.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Закон Архимеда.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извлекать информацию из таблиц анализировать информацию.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Атмосферное давление.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Сила, сложение сил.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Броуновское движение. Диффузия.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</w:p>
    <w:p w:rsidR="00014420" w:rsidRPr="00987947" w:rsidRDefault="00014420" w:rsidP="00014420">
      <w:pPr>
        <w:ind w:hanging="142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53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биологии 7кл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Классификация простейших и беспозвоночных животных. 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Классификация простейших и беспозвоночных животных. 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Классификация простейших и беспозвоночных животных. 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Земноводные. Общая характеристика класса Земноводные.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Общие свойства организмов и их проявление у животных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Моллюски. Общая характеристика типа Моллюски. Многообразие моллюсков. Класс Насекомые. Особенности строения и жизнедея– тельности насекомых. Многообразие насекомых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Млекопитающие. Общая характеристика класса Млекопитающие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Общая характеристика надкласса Рыбы. Жизнедеятельность рыб. Класс Птицы. Общая характеристика класса Птицы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Общая характеристика надкласса Рыбы. Жизнедеятельность рыб. Класс Птицы. Общая характеристика класса Птицы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Кишечнополостные. Общая характеристика типа Кишечнополостные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Общая характеристика надкласса Рыбы. Внешнее и внутреннее строение и процессы жизнедеятельности у рыб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Млекопитающие. Общая характеристика класса Млекопитающие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Млекопитающие. Общая характеристика класса Млекопитающие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Значение хордовых животных в жизни человека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</w:tbl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</w:p>
    <w:p w:rsidR="00014420" w:rsidRPr="00987947" w:rsidRDefault="00014420" w:rsidP="00014420">
      <w:pPr>
        <w:ind w:hanging="284"/>
        <w:contextualSpacing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54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английскому языку 7кл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Осмысленное чтение текста вслух.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3K1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3K3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3K4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Чтение с пониманием основного содержания прочитанного текста.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</w:tbl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</w:p>
    <w:p w:rsidR="00014420" w:rsidRDefault="00014420" w:rsidP="0001442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  <w:r w:rsidRPr="00C936F0">
        <w:rPr>
          <w:b/>
          <w:sz w:val="24"/>
          <w:szCs w:val="24"/>
        </w:rPr>
        <w:t xml:space="preserve">  ВПР</w:t>
      </w:r>
      <w:r>
        <w:rPr>
          <w:b/>
          <w:sz w:val="24"/>
          <w:szCs w:val="24"/>
        </w:rPr>
        <w:t xml:space="preserve"> 11 классы</w:t>
      </w:r>
    </w:p>
    <w:p w:rsidR="00014420" w:rsidRDefault="00014420" w:rsidP="00014420">
      <w:pPr>
        <w:ind w:firstLine="567"/>
        <w:contextualSpacing/>
        <w:jc w:val="right"/>
        <w:rPr>
          <w:color w:val="000000"/>
          <w:sz w:val="24"/>
          <w:szCs w:val="24"/>
        </w:rPr>
      </w:pPr>
      <w:r w:rsidRPr="00791F1B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55</w:t>
      </w:r>
      <w:r w:rsidRPr="00791F1B">
        <w:rPr>
          <w:color w:val="000000"/>
          <w:sz w:val="24"/>
          <w:szCs w:val="24"/>
        </w:rPr>
        <w:t>. Результаты ВПР 11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1215"/>
        <w:gridCol w:w="1136"/>
        <w:gridCol w:w="1276"/>
        <w:gridCol w:w="1276"/>
        <w:gridCol w:w="1243"/>
      </w:tblGrid>
      <w:tr w:rsidR="00014420" w:rsidTr="001B7493">
        <w:trPr>
          <w:jc w:val="center"/>
        </w:trPr>
        <w:tc>
          <w:tcPr>
            <w:tcW w:w="2819" w:type="dxa"/>
            <w:vMerge w:val="restart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15" w:type="dxa"/>
            <w:vMerge w:val="restart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412" w:type="dxa"/>
            <w:gridSpan w:val="2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519" w:type="dxa"/>
            <w:gridSpan w:val="2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014420" w:rsidTr="001B7493">
        <w:trPr>
          <w:jc w:val="center"/>
        </w:trPr>
        <w:tc>
          <w:tcPr>
            <w:tcW w:w="2819" w:type="dxa"/>
            <w:vMerge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43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014420" w:rsidTr="001B7493">
        <w:trPr>
          <w:jc w:val="center"/>
        </w:trPr>
        <w:tc>
          <w:tcPr>
            <w:tcW w:w="281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1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3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014420" w:rsidTr="001B7493">
        <w:trPr>
          <w:jc w:val="center"/>
        </w:trPr>
        <w:tc>
          <w:tcPr>
            <w:tcW w:w="281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1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43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</w:tr>
      <w:tr w:rsidR="00014420" w:rsidTr="001B7493">
        <w:trPr>
          <w:jc w:val="center"/>
        </w:trPr>
        <w:tc>
          <w:tcPr>
            <w:tcW w:w="281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1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43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014420" w:rsidTr="001B7493">
        <w:trPr>
          <w:jc w:val="center"/>
        </w:trPr>
        <w:tc>
          <w:tcPr>
            <w:tcW w:w="281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1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43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014420" w:rsidTr="001B7493">
        <w:trPr>
          <w:jc w:val="center"/>
        </w:trPr>
        <w:tc>
          <w:tcPr>
            <w:tcW w:w="281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1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43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014420" w:rsidTr="001B7493">
        <w:trPr>
          <w:jc w:val="center"/>
        </w:trPr>
        <w:tc>
          <w:tcPr>
            <w:tcW w:w="2819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15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243" w:type="dxa"/>
          </w:tcPr>
          <w:p w:rsidR="00014420" w:rsidRDefault="00014420" w:rsidP="001B74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94,9</w:t>
            </w:r>
          </w:p>
        </w:tc>
      </w:tr>
    </w:tbl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100% успеваемост по двум предметам: английский язык и химия. Высокий процент качества по географии, самые низкие результаты по истории. По сравнению с результатами 11-х классов прошлого года в этом году хуже справились с работой по истории, по английскому языку, географии и химии динамика положительная.  По физике увеличилась успеваемость, но на 10% снизиловь качество, по биологии при снижении успеваемости на 6% увеличилось качество.</w:t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сравнению с городскими результатами успеваемость выше по химии, физике, по английскому языку одинаковая успеваемость по истории, биологии, географии – ниже. </w:t>
      </w:r>
      <w:r>
        <w:rPr>
          <w:rFonts w:eastAsia="Times New Roman"/>
          <w:sz w:val="24"/>
          <w:szCs w:val="24"/>
          <w:lang w:eastAsia="ru-RU"/>
        </w:rPr>
        <w:lastRenderedPageBreak/>
        <w:t>Качество  выше по английскому языку и по географии, по остальным предметам качество ниже городских показателей, ососбенно большой разрыв по биологии и истории.</w:t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Сопоставление оценок показывает, что в основном оценки подтверждаются, исключением стала биология. Самый высокий процент подтверждения оценок по физике, истории и химии.Снизился % подтверждения оценок по сравнению с прошлым годом по истории, биологии. По химии, географии</w:t>
      </w:r>
      <w:r w:rsidRPr="00FA67D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а английскому языку больше стало учащихся. Повысивших оценку.</w:t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EC27A5" wp14:editId="34B9A84E">
            <wp:extent cx="5715000" cy="2828925"/>
            <wp:effectExtent l="0" t="0" r="0" b="9525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1B0433-E6D8-484B-A4E2-6CA84FA62F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4420" w:rsidRDefault="00014420" w:rsidP="00014420">
      <w:pPr>
        <w:ind w:firstLine="567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14420" w:rsidRDefault="00014420" w:rsidP="00014420">
      <w:pPr>
        <w:ind w:firstLine="567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D66C1">
        <w:rPr>
          <w:rFonts w:eastAsia="Times New Roman"/>
          <w:sz w:val="24"/>
          <w:szCs w:val="24"/>
          <w:lang w:eastAsia="ru-RU"/>
        </w:rPr>
        <w:t>Освоение основных элементов содержания</w:t>
      </w:r>
      <w:r>
        <w:rPr>
          <w:rFonts w:eastAsia="Times New Roman"/>
          <w:sz w:val="24"/>
          <w:szCs w:val="24"/>
          <w:lang w:eastAsia="ru-RU"/>
        </w:rPr>
        <w:t xml:space="preserve"> ООО СОО </w:t>
      </w:r>
    </w:p>
    <w:p w:rsidR="00014420" w:rsidRDefault="00014420" w:rsidP="00014420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03EB1">
        <w:rPr>
          <w:rFonts w:eastAsia="Times New Roman"/>
          <w:sz w:val="24"/>
          <w:szCs w:val="24"/>
          <w:lang w:eastAsia="ru-RU"/>
        </w:rPr>
        <w:t>Результаты по тем умениям, которые в школе освоены хуже, чем в среднем по региону (на 5% и более)</w:t>
      </w:r>
      <w:r>
        <w:rPr>
          <w:rFonts w:eastAsia="Times New Roman"/>
          <w:sz w:val="24"/>
          <w:szCs w:val="24"/>
          <w:lang w:eastAsia="ru-RU"/>
        </w:rPr>
        <w:t xml:space="preserve"> выделены цветом. </w:t>
      </w:r>
      <w:r w:rsidRPr="00E03EB1">
        <w:rPr>
          <w:rFonts w:eastAsia="Times New Roman"/>
          <w:sz w:val="24"/>
          <w:szCs w:val="24"/>
          <w:lang w:eastAsia="ru-RU"/>
        </w:rPr>
        <w:t xml:space="preserve">Результаты по тем умениям, которые в школе освоены </w:t>
      </w:r>
      <w:r>
        <w:rPr>
          <w:rFonts w:eastAsia="Times New Roman"/>
          <w:sz w:val="24"/>
          <w:szCs w:val="24"/>
          <w:lang w:eastAsia="ru-RU"/>
        </w:rPr>
        <w:t>лучше</w:t>
      </w:r>
      <w:r w:rsidRPr="00E03EB1">
        <w:rPr>
          <w:rFonts w:eastAsia="Times New Roman"/>
          <w:sz w:val="24"/>
          <w:szCs w:val="24"/>
          <w:lang w:eastAsia="ru-RU"/>
        </w:rPr>
        <w:t>, чем в среднем по региону (на 5% и более)</w:t>
      </w:r>
      <w:r>
        <w:rPr>
          <w:rFonts w:eastAsia="Times New Roman"/>
          <w:sz w:val="24"/>
          <w:szCs w:val="24"/>
          <w:lang w:eastAsia="ru-RU"/>
        </w:rPr>
        <w:t xml:space="preserve"> не окрашены.</w:t>
      </w:r>
    </w:p>
    <w:p w:rsidR="00014420" w:rsidRPr="00987947" w:rsidRDefault="00014420" w:rsidP="00014420">
      <w:pPr>
        <w:ind w:hanging="426"/>
        <w:contextualSpacing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56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химии 11кл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</w:tbl>
    <w:p w:rsidR="00014420" w:rsidRDefault="00014420" w:rsidP="00014420">
      <w:pPr>
        <w:ind w:hanging="426"/>
        <w:contextualSpacing/>
        <w:rPr>
          <w:color w:val="000000"/>
          <w:sz w:val="24"/>
          <w:szCs w:val="24"/>
        </w:rPr>
      </w:pPr>
    </w:p>
    <w:p w:rsidR="00014420" w:rsidRPr="00987947" w:rsidRDefault="00014420" w:rsidP="00014420">
      <w:pPr>
        <w:ind w:hanging="426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57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истории 11кл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10К1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10К2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Знание истории родного края. Умение различать в исторической информации факты и мнения, исторические описания и исторические объяснения;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</w:tbl>
    <w:p w:rsidR="00014420" w:rsidRDefault="00014420" w:rsidP="00014420">
      <w:pPr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14420" w:rsidRPr="00987947" w:rsidRDefault="00014420" w:rsidP="00014420">
      <w:pPr>
        <w:ind w:hanging="426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58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географии 11кл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географические особенности основных отраслей хозяйства России.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географические особенности географических районов России.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географическую специфику отдельных стран и регионов, их различия по уровню социально-экономического развития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оценивать ресурсообеспеченность отдельных стран и регионов мира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 сопоставлять географические карты различной тематики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17К2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014420" w:rsidRDefault="00014420" w:rsidP="00014420">
      <w:pPr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14420" w:rsidRPr="00987947" w:rsidRDefault="00014420" w:rsidP="00014420">
      <w:pPr>
        <w:ind w:hanging="426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59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физике 11кл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приобретённые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014420" w:rsidRDefault="00014420" w:rsidP="00014420">
      <w:pPr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14420" w:rsidRPr="00987947" w:rsidRDefault="00014420" w:rsidP="00014420">
      <w:pPr>
        <w:ind w:hanging="426"/>
        <w:contextualSpacing/>
        <w:jc w:val="right"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60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биологии 11кл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Использовать приобретенные знания и умения в практической деятельности и повседневной жизни для соблюдения мер профилактики отравлений, вирусных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12(3)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</w:tbl>
    <w:p w:rsidR="00014420" w:rsidRDefault="00014420" w:rsidP="00014420">
      <w:pPr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14420" w:rsidRPr="00987947" w:rsidRDefault="00014420" w:rsidP="00014420">
      <w:pPr>
        <w:ind w:hanging="426"/>
        <w:contextualSpacing/>
        <w:rPr>
          <w:color w:val="000000"/>
          <w:sz w:val="24"/>
          <w:szCs w:val="24"/>
        </w:rPr>
      </w:pPr>
      <w:r w:rsidRPr="0098794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61</w:t>
      </w:r>
      <w:r w:rsidRPr="00987947">
        <w:rPr>
          <w:color w:val="000000"/>
          <w:sz w:val="24"/>
          <w:szCs w:val="24"/>
        </w:rPr>
        <w:t xml:space="preserve">. Достижение планируемых результатов освоения ООП </w:t>
      </w:r>
      <w:r>
        <w:rPr>
          <w:color w:val="000000"/>
          <w:sz w:val="24"/>
          <w:szCs w:val="24"/>
        </w:rPr>
        <w:t>О</w:t>
      </w:r>
      <w:r w:rsidRPr="00987947"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>по английскому языку 11кл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1134"/>
      </w:tblGrid>
      <w:tr w:rsidR="00014420" w:rsidTr="001B7493">
        <w:tc>
          <w:tcPr>
            <w:tcW w:w="675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37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b/>
                <w:bCs/>
                <w:color w:val="000000"/>
              </w:rPr>
              <w:t>Блоки ПООП НОО выпускник научится /</w:t>
            </w:r>
            <w:r w:rsidRPr="003333D7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3333D7">
              <w:rPr>
                <w:b/>
                <w:bCs/>
                <w:color w:val="00000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Макс</w:t>
            </w:r>
            <w:r w:rsidRPr="003333D7">
              <w:rPr>
                <w:color w:val="000000"/>
              </w:rPr>
              <w:br/>
              <w:t>балл</w:t>
            </w:r>
          </w:p>
        </w:tc>
        <w:tc>
          <w:tcPr>
            <w:tcW w:w="2268" w:type="dxa"/>
            <w:gridSpan w:val="2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% выполнения заданий</w:t>
            </w:r>
          </w:p>
        </w:tc>
      </w:tr>
      <w:tr w:rsidR="00014420" w:rsidTr="001B7493">
        <w:tc>
          <w:tcPr>
            <w:tcW w:w="675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14420" w:rsidRDefault="00014420" w:rsidP="001B7493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ОО</w:t>
            </w:r>
          </w:p>
        </w:tc>
        <w:tc>
          <w:tcPr>
            <w:tcW w:w="1134" w:type="dxa"/>
          </w:tcPr>
          <w:p w:rsidR="00014420" w:rsidRDefault="00014420" w:rsidP="001B7493">
            <w:pPr>
              <w:contextualSpacing/>
              <w:rPr>
                <w:color w:val="000000"/>
              </w:rPr>
            </w:pPr>
            <w:r w:rsidRPr="003333D7">
              <w:rPr>
                <w:color w:val="000000"/>
              </w:rPr>
              <w:t>По региону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014420" w:rsidTr="001B7493">
        <w:tc>
          <w:tcPr>
            <w:tcW w:w="675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9" w:type="dxa"/>
            <w:shd w:val="clear" w:color="auto" w:fill="FFFF00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употреблять в речи лексические единицы, обслуживающие ситуации в рамках тематики основной и старшей школы и употреблять в речи наиболее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распространенные устойчивые словосочетания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014420" w:rsidTr="001B7493">
        <w:tc>
          <w:tcPr>
            <w:tcW w:w="675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6379" w:type="dxa"/>
            <w:shd w:val="clear" w:color="auto" w:fill="FFFFFF" w:themeFill="background1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20" w:rsidRDefault="00014420" w:rsidP="001B749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</w:tbl>
    <w:p w:rsidR="00014420" w:rsidRPr="009C1681" w:rsidRDefault="00014420" w:rsidP="00014420">
      <w:pPr>
        <w:ind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Выводы: </w:t>
      </w:r>
      <w:r w:rsidRPr="001C2F25">
        <w:rPr>
          <w:sz w:val="24"/>
          <w:szCs w:val="24"/>
        </w:rPr>
        <w:t>Результаты ВПР позволяют педагогам оценить</w:t>
      </w:r>
      <w:r w:rsidRPr="009C1681">
        <w:rPr>
          <w:sz w:val="24"/>
          <w:szCs w:val="24"/>
        </w:rPr>
        <w:t xml:space="preserve"> индивидуальны</w:t>
      </w:r>
      <w:r w:rsidRPr="001C2F25">
        <w:rPr>
          <w:sz w:val="24"/>
          <w:szCs w:val="24"/>
        </w:rPr>
        <w:t>е</w:t>
      </w:r>
      <w:r w:rsidRPr="009C1681">
        <w:rPr>
          <w:sz w:val="24"/>
          <w:szCs w:val="24"/>
        </w:rPr>
        <w:t xml:space="preserve"> результат</w:t>
      </w:r>
      <w:r w:rsidRPr="001C2F25">
        <w:rPr>
          <w:sz w:val="24"/>
          <w:szCs w:val="24"/>
        </w:rPr>
        <w:t>ы</w:t>
      </w:r>
      <w:r w:rsidRPr="009C1681">
        <w:rPr>
          <w:sz w:val="24"/>
          <w:szCs w:val="24"/>
        </w:rPr>
        <w:t xml:space="preserve"> обучения каждого конкретного</w:t>
      </w:r>
      <w:r w:rsidRPr="001C2F25">
        <w:rPr>
          <w:sz w:val="24"/>
          <w:szCs w:val="24"/>
        </w:rPr>
        <w:t xml:space="preserve"> ученика</w:t>
      </w:r>
      <w:r w:rsidRPr="009C1681">
        <w:rPr>
          <w:sz w:val="24"/>
          <w:szCs w:val="24"/>
        </w:rPr>
        <w:t>;</w:t>
      </w:r>
      <w:r w:rsidRPr="001C2F25">
        <w:rPr>
          <w:sz w:val="24"/>
          <w:szCs w:val="24"/>
        </w:rPr>
        <w:t xml:space="preserve"> вы</w:t>
      </w:r>
      <w:r w:rsidRPr="009C1681">
        <w:rPr>
          <w:sz w:val="24"/>
          <w:szCs w:val="24"/>
        </w:rPr>
        <w:t>яв</w:t>
      </w:r>
      <w:r w:rsidRPr="001C2F25">
        <w:rPr>
          <w:sz w:val="24"/>
          <w:szCs w:val="24"/>
        </w:rPr>
        <w:t xml:space="preserve">ить </w:t>
      </w:r>
      <w:r w:rsidRPr="009C1681">
        <w:rPr>
          <w:sz w:val="24"/>
          <w:szCs w:val="24"/>
        </w:rPr>
        <w:t>проблемны</w:t>
      </w:r>
      <w:r w:rsidRPr="001C2F25">
        <w:rPr>
          <w:sz w:val="24"/>
          <w:szCs w:val="24"/>
        </w:rPr>
        <w:t>е</w:t>
      </w:r>
      <w:r w:rsidRPr="009C1681">
        <w:rPr>
          <w:sz w:val="24"/>
          <w:szCs w:val="24"/>
        </w:rPr>
        <w:t xml:space="preserve"> зон</w:t>
      </w:r>
      <w:r w:rsidRPr="001C2F25">
        <w:rPr>
          <w:sz w:val="24"/>
          <w:szCs w:val="24"/>
        </w:rPr>
        <w:t>ы</w:t>
      </w:r>
      <w:r w:rsidRPr="009C1681">
        <w:rPr>
          <w:sz w:val="24"/>
          <w:szCs w:val="24"/>
        </w:rPr>
        <w:t xml:space="preserve">, </w:t>
      </w:r>
      <w:r w:rsidRPr="001C2F25">
        <w:rPr>
          <w:sz w:val="24"/>
          <w:szCs w:val="24"/>
        </w:rPr>
        <w:t>с</w:t>
      </w:r>
      <w:r w:rsidRPr="009C1681">
        <w:rPr>
          <w:sz w:val="24"/>
          <w:szCs w:val="24"/>
        </w:rPr>
        <w:t>планирова</w:t>
      </w:r>
      <w:r w:rsidRPr="001C2F25">
        <w:rPr>
          <w:sz w:val="24"/>
          <w:szCs w:val="24"/>
        </w:rPr>
        <w:t>ть</w:t>
      </w:r>
      <w:r w:rsidRPr="009C1681">
        <w:rPr>
          <w:sz w:val="24"/>
          <w:szCs w:val="24"/>
        </w:rPr>
        <w:t xml:space="preserve"> коррекционн</w:t>
      </w:r>
      <w:r w:rsidRPr="001C2F25">
        <w:rPr>
          <w:sz w:val="24"/>
          <w:szCs w:val="24"/>
        </w:rPr>
        <w:t xml:space="preserve">ую </w:t>
      </w:r>
      <w:r w:rsidRPr="009C1681">
        <w:rPr>
          <w:sz w:val="24"/>
          <w:szCs w:val="24"/>
        </w:rPr>
        <w:t>работ</w:t>
      </w:r>
      <w:r w:rsidRPr="001C2F25">
        <w:rPr>
          <w:sz w:val="24"/>
          <w:szCs w:val="24"/>
        </w:rPr>
        <w:t>у</w:t>
      </w:r>
      <w:r w:rsidRPr="009C1681">
        <w:rPr>
          <w:sz w:val="24"/>
          <w:szCs w:val="24"/>
        </w:rPr>
        <w:t>,совершенствова</w:t>
      </w:r>
      <w:r w:rsidRPr="001C2F25">
        <w:rPr>
          <w:sz w:val="24"/>
          <w:szCs w:val="24"/>
        </w:rPr>
        <w:t>ть</w:t>
      </w:r>
      <w:r w:rsidRPr="009C1681">
        <w:rPr>
          <w:sz w:val="24"/>
          <w:szCs w:val="24"/>
        </w:rPr>
        <w:t xml:space="preserve"> методик</w:t>
      </w:r>
      <w:r w:rsidRPr="001C2F25">
        <w:rPr>
          <w:sz w:val="24"/>
          <w:szCs w:val="24"/>
        </w:rPr>
        <w:t>у</w:t>
      </w:r>
      <w:r w:rsidRPr="009C1681">
        <w:rPr>
          <w:sz w:val="24"/>
          <w:szCs w:val="24"/>
        </w:rPr>
        <w:t xml:space="preserve"> преподавания </w:t>
      </w:r>
      <w:r w:rsidRPr="001C2F25">
        <w:rPr>
          <w:sz w:val="24"/>
          <w:szCs w:val="24"/>
        </w:rPr>
        <w:t>п</w:t>
      </w:r>
      <w:r w:rsidRPr="009C1681">
        <w:rPr>
          <w:sz w:val="24"/>
          <w:szCs w:val="24"/>
        </w:rPr>
        <w:t>редмета</w:t>
      </w:r>
      <w:r w:rsidRPr="001C2F25">
        <w:rPr>
          <w:sz w:val="24"/>
          <w:szCs w:val="24"/>
        </w:rPr>
        <w:t xml:space="preserve">. Необходимо обратить внимание на формирование и развитие у учащихся УУД: </w:t>
      </w:r>
      <w:r w:rsidRPr="009C1681">
        <w:rPr>
          <w:sz w:val="24"/>
          <w:szCs w:val="24"/>
        </w:rPr>
        <w:t>умение работать с разными источниками информации, работа с текстом</w:t>
      </w:r>
      <w:r w:rsidRPr="001C2F25">
        <w:rPr>
          <w:sz w:val="24"/>
          <w:szCs w:val="24"/>
        </w:rPr>
        <w:t>; с</w:t>
      </w:r>
      <w:r w:rsidRPr="009C1681">
        <w:rPr>
          <w:sz w:val="24"/>
          <w:szCs w:val="24"/>
        </w:rPr>
        <w:t xml:space="preserve">истематизировать работу по подготовке учащихся к ВПР с целью повышения качества их выполнения </w:t>
      </w:r>
      <w:r w:rsidRPr="001C2F25">
        <w:rPr>
          <w:sz w:val="24"/>
          <w:szCs w:val="24"/>
        </w:rPr>
        <w:t>(</w:t>
      </w:r>
      <w:r w:rsidRPr="009C1681">
        <w:rPr>
          <w:sz w:val="24"/>
          <w:szCs w:val="24"/>
        </w:rPr>
        <w:t>подтверждения текущей</w:t>
      </w:r>
      <w:r w:rsidRPr="001C2F25">
        <w:rPr>
          <w:sz w:val="24"/>
          <w:szCs w:val="24"/>
        </w:rPr>
        <w:t xml:space="preserve"> </w:t>
      </w:r>
      <w:r w:rsidRPr="009C1681">
        <w:rPr>
          <w:sz w:val="24"/>
          <w:szCs w:val="24"/>
        </w:rPr>
        <w:t>успеваемостью учащихся</w:t>
      </w:r>
      <w:r w:rsidRPr="001C2F25">
        <w:rPr>
          <w:sz w:val="24"/>
          <w:szCs w:val="24"/>
        </w:rPr>
        <w:t>)</w:t>
      </w:r>
    </w:p>
    <w:p w:rsidR="00014420" w:rsidRDefault="00014420" w:rsidP="00014420">
      <w:pPr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3F89" w:rsidRDefault="00933F89"/>
    <w:sectPr w:rsidR="0093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285B07"/>
    <w:multiLevelType w:val="hybridMultilevel"/>
    <w:tmpl w:val="BFF0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35166"/>
    <w:multiLevelType w:val="hybridMultilevel"/>
    <w:tmpl w:val="EFD2E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39107C"/>
    <w:multiLevelType w:val="hybridMultilevel"/>
    <w:tmpl w:val="94FC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2CAD"/>
    <w:multiLevelType w:val="hybridMultilevel"/>
    <w:tmpl w:val="682E379A"/>
    <w:lvl w:ilvl="0" w:tplc="B0B24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1E1401"/>
    <w:multiLevelType w:val="hybridMultilevel"/>
    <w:tmpl w:val="3C8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977F8"/>
    <w:multiLevelType w:val="hybridMultilevel"/>
    <w:tmpl w:val="66E28234"/>
    <w:lvl w:ilvl="0" w:tplc="8FA4F0B2">
      <w:start w:val="1"/>
      <w:numFmt w:val="decimal"/>
      <w:lvlText w:val="%1."/>
      <w:lvlJc w:val="left"/>
      <w:pPr>
        <w:ind w:left="225" w:hanging="7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52ADD32">
      <w:numFmt w:val="bullet"/>
      <w:lvlText w:val="•"/>
      <w:lvlJc w:val="left"/>
      <w:pPr>
        <w:ind w:left="945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561E498A">
      <w:numFmt w:val="bullet"/>
      <w:lvlText w:val="•"/>
      <w:lvlJc w:val="left"/>
      <w:pPr>
        <w:ind w:left="2036" w:hanging="416"/>
      </w:pPr>
      <w:rPr>
        <w:rFonts w:hint="default"/>
        <w:lang w:val="ru-RU" w:eastAsia="ru-RU" w:bidi="ru-RU"/>
      </w:rPr>
    </w:lvl>
    <w:lvl w:ilvl="3" w:tplc="B98CAF4C">
      <w:numFmt w:val="bullet"/>
      <w:lvlText w:val="•"/>
      <w:lvlJc w:val="left"/>
      <w:pPr>
        <w:ind w:left="3133" w:hanging="416"/>
      </w:pPr>
      <w:rPr>
        <w:rFonts w:hint="default"/>
        <w:lang w:val="ru-RU" w:eastAsia="ru-RU" w:bidi="ru-RU"/>
      </w:rPr>
    </w:lvl>
    <w:lvl w:ilvl="4" w:tplc="94C01492">
      <w:numFmt w:val="bullet"/>
      <w:lvlText w:val="•"/>
      <w:lvlJc w:val="left"/>
      <w:pPr>
        <w:ind w:left="4229" w:hanging="416"/>
      </w:pPr>
      <w:rPr>
        <w:rFonts w:hint="default"/>
        <w:lang w:val="ru-RU" w:eastAsia="ru-RU" w:bidi="ru-RU"/>
      </w:rPr>
    </w:lvl>
    <w:lvl w:ilvl="5" w:tplc="A80AF2A4">
      <w:numFmt w:val="bullet"/>
      <w:lvlText w:val="•"/>
      <w:lvlJc w:val="left"/>
      <w:pPr>
        <w:ind w:left="5326" w:hanging="416"/>
      </w:pPr>
      <w:rPr>
        <w:rFonts w:hint="default"/>
        <w:lang w:val="ru-RU" w:eastAsia="ru-RU" w:bidi="ru-RU"/>
      </w:rPr>
    </w:lvl>
    <w:lvl w:ilvl="6" w:tplc="2C90FC5A">
      <w:numFmt w:val="bullet"/>
      <w:lvlText w:val="•"/>
      <w:lvlJc w:val="left"/>
      <w:pPr>
        <w:ind w:left="6422" w:hanging="416"/>
      </w:pPr>
      <w:rPr>
        <w:rFonts w:hint="default"/>
        <w:lang w:val="ru-RU" w:eastAsia="ru-RU" w:bidi="ru-RU"/>
      </w:rPr>
    </w:lvl>
    <w:lvl w:ilvl="7" w:tplc="D44E3574">
      <w:numFmt w:val="bullet"/>
      <w:lvlText w:val="•"/>
      <w:lvlJc w:val="left"/>
      <w:pPr>
        <w:ind w:left="7519" w:hanging="416"/>
      </w:pPr>
      <w:rPr>
        <w:rFonts w:hint="default"/>
        <w:lang w:val="ru-RU" w:eastAsia="ru-RU" w:bidi="ru-RU"/>
      </w:rPr>
    </w:lvl>
    <w:lvl w:ilvl="8" w:tplc="33A6EFA4">
      <w:numFmt w:val="bullet"/>
      <w:lvlText w:val="•"/>
      <w:lvlJc w:val="left"/>
      <w:pPr>
        <w:ind w:left="8615" w:hanging="416"/>
      </w:pPr>
      <w:rPr>
        <w:rFonts w:hint="default"/>
        <w:lang w:val="ru-RU" w:eastAsia="ru-RU" w:bidi="ru-RU"/>
      </w:rPr>
    </w:lvl>
  </w:abstractNum>
  <w:abstractNum w:abstractNumId="8">
    <w:nsid w:val="13026DC7"/>
    <w:multiLevelType w:val="hybridMultilevel"/>
    <w:tmpl w:val="4E9AC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4283B"/>
    <w:multiLevelType w:val="hybridMultilevel"/>
    <w:tmpl w:val="B5B0B308"/>
    <w:lvl w:ilvl="0" w:tplc="C4163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11933"/>
    <w:multiLevelType w:val="hybridMultilevel"/>
    <w:tmpl w:val="ED28D8A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87952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E90DD6"/>
    <w:multiLevelType w:val="hybridMultilevel"/>
    <w:tmpl w:val="EC5C34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B7F5F70"/>
    <w:multiLevelType w:val="hybridMultilevel"/>
    <w:tmpl w:val="E1D4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C0DBC"/>
    <w:multiLevelType w:val="hybridMultilevel"/>
    <w:tmpl w:val="0D526F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651775"/>
    <w:multiLevelType w:val="hybridMultilevel"/>
    <w:tmpl w:val="2FB0FEA8"/>
    <w:lvl w:ilvl="0" w:tplc="FA620A8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4503FB"/>
    <w:multiLevelType w:val="hybridMultilevel"/>
    <w:tmpl w:val="5F3033DE"/>
    <w:lvl w:ilvl="0" w:tplc="BD1C6A34">
      <w:start w:val="1"/>
      <w:numFmt w:val="bullet"/>
      <w:lvlText w:val="–"/>
      <w:lvlJc w:val="left"/>
      <w:pPr>
        <w:ind w:left="1350" w:hanging="360"/>
      </w:pPr>
      <w:rPr>
        <w:rFonts w:ascii="Arial Narrow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78067C4"/>
    <w:multiLevelType w:val="hybridMultilevel"/>
    <w:tmpl w:val="3C8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4193F"/>
    <w:multiLevelType w:val="hybridMultilevel"/>
    <w:tmpl w:val="708E5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E07AD5"/>
    <w:multiLevelType w:val="hybridMultilevel"/>
    <w:tmpl w:val="3296232A"/>
    <w:lvl w:ilvl="0" w:tplc="BD1C6A34">
      <w:start w:val="1"/>
      <w:numFmt w:val="bullet"/>
      <w:lvlText w:val="–"/>
      <w:lvlJc w:val="left"/>
      <w:pPr>
        <w:ind w:left="1287" w:hanging="360"/>
      </w:pPr>
      <w:rPr>
        <w:rFonts w:ascii="Arial Narrow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657A5E"/>
    <w:multiLevelType w:val="singleLevel"/>
    <w:tmpl w:val="F1BEC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1">
    <w:nsid w:val="3E7256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D06E08"/>
    <w:multiLevelType w:val="hybridMultilevel"/>
    <w:tmpl w:val="1DBE4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E316FC"/>
    <w:multiLevelType w:val="hybridMultilevel"/>
    <w:tmpl w:val="F9A0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54019"/>
    <w:multiLevelType w:val="multilevel"/>
    <w:tmpl w:val="9886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6506A8"/>
    <w:multiLevelType w:val="hybridMultilevel"/>
    <w:tmpl w:val="F2065972"/>
    <w:lvl w:ilvl="0" w:tplc="BB56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B6F87"/>
    <w:multiLevelType w:val="hybridMultilevel"/>
    <w:tmpl w:val="BE00A832"/>
    <w:lvl w:ilvl="0" w:tplc="BD1C6A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80934"/>
    <w:multiLevelType w:val="hybridMultilevel"/>
    <w:tmpl w:val="56B85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ABFA8">
      <w:start w:val="1"/>
      <w:numFmt w:val="bullet"/>
      <w:lvlText w:val=""/>
      <w:lvlJc w:val="left"/>
      <w:pPr>
        <w:tabs>
          <w:tab w:val="num" w:pos="1363"/>
        </w:tabs>
        <w:ind w:left="1023" w:firstLine="57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862D96"/>
    <w:multiLevelType w:val="hybridMultilevel"/>
    <w:tmpl w:val="20A0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06833"/>
    <w:multiLevelType w:val="hybridMultilevel"/>
    <w:tmpl w:val="57DC277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52E571E4"/>
    <w:multiLevelType w:val="multilevel"/>
    <w:tmpl w:val="3064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63876"/>
    <w:multiLevelType w:val="hybridMultilevel"/>
    <w:tmpl w:val="6F5A58AC"/>
    <w:lvl w:ilvl="0" w:tplc="BD1C6A3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A7C2D"/>
    <w:multiLevelType w:val="hybridMultilevel"/>
    <w:tmpl w:val="58C031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161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0014ED1"/>
    <w:multiLevelType w:val="hybridMultilevel"/>
    <w:tmpl w:val="CF94E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615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6104F06"/>
    <w:multiLevelType w:val="singleLevel"/>
    <w:tmpl w:val="3B94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7">
    <w:nsid w:val="68DF03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9CA40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BFE3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FE1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57E357D"/>
    <w:multiLevelType w:val="hybridMultilevel"/>
    <w:tmpl w:val="79448C58"/>
    <w:lvl w:ilvl="0" w:tplc="BF52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2732B"/>
    <w:multiLevelType w:val="hybridMultilevel"/>
    <w:tmpl w:val="AEB6F912"/>
    <w:lvl w:ilvl="0" w:tplc="BF52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E778A"/>
    <w:multiLevelType w:val="multilevel"/>
    <w:tmpl w:val="7530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A02336"/>
    <w:multiLevelType w:val="hybridMultilevel"/>
    <w:tmpl w:val="56B85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ABFA8">
      <w:start w:val="1"/>
      <w:numFmt w:val="bullet"/>
      <w:lvlText w:val=""/>
      <w:lvlJc w:val="left"/>
      <w:pPr>
        <w:tabs>
          <w:tab w:val="num" w:pos="1363"/>
        </w:tabs>
        <w:ind w:left="1023" w:firstLine="57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D16C0"/>
    <w:multiLevelType w:val="hybridMultilevel"/>
    <w:tmpl w:val="0122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40"/>
  </w:num>
  <w:num w:numId="4">
    <w:abstractNumId w:val="37"/>
  </w:num>
  <w:num w:numId="5">
    <w:abstractNumId w:val="35"/>
  </w:num>
  <w:num w:numId="6">
    <w:abstractNumId w:val="13"/>
  </w:num>
  <w:num w:numId="7">
    <w:abstractNumId w:val="38"/>
  </w:num>
  <w:num w:numId="8">
    <w:abstractNumId w:val="20"/>
  </w:num>
  <w:num w:numId="9">
    <w:abstractNumId w:val="33"/>
  </w:num>
  <w:num w:numId="10">
    <w:abstractNumId w:val="45"/>
  </w:num>
  <w:num w:numId="11">
    <w:abstractNumId w:val="21"/>
  </w:num>
  <w:num w:numId="12">
    <w:abstractNumId w:val="39"/>
  </w:num>
  <w:num w:numId="13">
    <w:abstractNumId w:val="11"/>
  </w:num>
  <w:num w:numId="14">
    <w:abstractNumId w:val="24"/>
  </w:num>
  <w:num w:numId="15">
    <w:abstractNumId w:val="43"/>
  </w:num>
  <w:num w:numId="16">
    <w:abstractNumId w:val="32"/>
  </w:num>
  <w:num w:numId="17">
    <w:abstractNumId w:val="9"/>
  </w:num>
  <w:num w:numId="18">
    <w:abstractNumId w:val="0"/>
  </w:num>
  <w:num w:numId="19">
    <w:abstractNumId w:val="14"/>
  </w:num>
  <w:num w:numId="20">
    <w:abstractNumId w:val="4"/>
  </w:num>
  <w:num w:numId="21">
    <w:abstractNumId w:val="1"/>
  </w:num>
  <w:num w:numId="22">
    <w:abstractNumId w:val="28"/>
  </w:num>
  <w:num w:numId="23">
    <w:abstractNumId w:val="12"/>
  </w:num>
  <w:num w:numId="24">
    <w:abstractNumId w:val="8"/>
  </w:num>
  <w:num w:numId="25">
    <w:abstractNumId w:val="27"/>
  </w:num>
  <w:num w:numId="26">
    <w:abstractNumId w:val="5"/>
  </w:num>
  <w:num w:numId="27">
    <w:abstractNumId w:val="22"/>
  </w:num>
  <w:num w:numId="28">
    <w:abstractNumId w:val="3"/>
  </w:num>
  <w:num w:numId="29">
    <w:abstractNumId w:val="34"/>
  </w:num>
  <w:num w:numId="30">
    <w:abstractNumId w:val="4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30"/>
  </w:num>
  <w:num w:numId="35">
    <w:abstractNumId w:val="6"/>
  </w:num>
  <w:num w:numId="36">
    <w:abstractNumId w:val="17"/>
  </w:num>
  <w:num w:numId="37">
    <w:abstractNumId w:val="18"/>
  </w:num>
  <w:num w:numId="38">
    <w:abstractNumId w:val="26"/>
  </w:num>
  <w:num w:numId="39">
    <w:abstractNumId w:val="16"/>
  </w:num>
  <w:num w:numId="40">
    <w:abstractNumId w:val="31"/>
  </w:num>
  <w:num w:numId="41">
    <w:abstractNumId w:val="29"/>
  </w:num>
  <w:num w:numId="42">
    <w:abstractNumId w:val="10"/>
  </w:num>
  <w:num w:numId="43">
    <w:abstractNumId w:val="41"/>
  </w:num>
  <w:num w:numId="44">
    <w:abstractNumId w:val="42"/>
  </w:num>
  <w:num w:numId="45">
    <w:abstractNumId w:val="1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0"/>
    <w:rsid w:val="00014420"/>
    <w:rsid w:val="009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1"/>
    <w:qFormat/>
    <w:rsid w:val="00014420"/>
    <w:pPr>
      <w:widowControl w:val="0"/>
      <w:spacing w:before="4"/>
      <w:outlineLvl w:val="0"/>
    </w:pPr>
    <w:rPr>
      <w:rFonts w:eastAsia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442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No Spacing"/>
    <w:uiPriority w:val="1"/>
    <w:qFormat/>
    <w:rsid w:val="000144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014420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1442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420"/>
    <w:rPr>
      <w:rFonts w:ascii="Tahoma" w:eastAsia="Calibri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4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14420"/>
    <w:rPr>
      <w:rFonts w:ascii="Times New Roman" w:eastAsia="Calibri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44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14420"/>
    <w:rPr>
      <w:rFonts w:ascii="Times New Roman" w:eastAsia="Calibri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0144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nhideWhenUsed/>
    <w:rsid w:val="000144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0144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4420"/>
  </w:style>
  <w:style w:type="paragraph" w:styleId="ad">
    <w:name w:val="Body Text"/>
    <w:basedOn w:val="a"/>
    <w:link w:val="ae"/>
    <w:rsid w:val="00014420"/>
    <w:pPr>
      <w:spacing w:after="120"/>
      <w:jc w:val="both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442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014420"/>
    <w:pPr>
      <w:widowControl w:val="0"/>
      <w:suppressLineNumbers/>
      <w:suppressAutoHyphens/>
    </w:pPr>
    <w:rPr>
      <w:rFonts w:eastAsia="Albany AMT"/>
      <w:kern w:val="2"/>
      <w:sz w:val="24"/>
      <w:szCs w:val="24"/>
      <w:lang w:eastAsia="ru-RU"/>
    </w:rPr>
  </w:style>
  <w:style w:type="paragraph" w:customStyle="1" w:styleId="af0">
    <w:name w:val="Знак Знак Знак"/>
    <w:basedOn w:val="a"/>
    <w:rsid w:val="0001442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"/>
    <w:link w:val="af2"/>
    <w:uiPriority w:val="99"/>
    <w:semiHidden/>
    <w:unhideWhenUsed/>
    <w:rsid w:val="0001442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14420"/>
    <w:rPr>
      <w:rFonts w:ascii="Times New Roman" w:eastAsia="Calibri" w:hAnsi="Times New Roman" w:cs="Times New Roman"/>
    </w:rPr>
  </w:style>
  <w:style w:type="paragraph" w:customStyle="1" w:styleId="WW-">
    <w:name w:val="WW-Базовый"/>
    <w:rsid w:val="00014420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lang w:eastAsia="ar-SA"/>
    </w:rPr>
  </w:style>
  <w:style w:type="paragraph" w:customStyle="1" w:styleId="11">
    <w:name w:val="Абзац списка1"/>
    <w:basedOn w:val="a"/>
    <w:rsid w:val="00014420"/>
    <w:pPr>
      <w:ind w:left="720"/>
    </w:pPr>
    <w:rPr>
      <w:rFonts w:ascii="Calibri" w:eastAsia="Times New Roman" w:hAnsi="Calibri"/>
      <w:lang w:eastAsia="ru-RU"/>
    </w:rPr>
  </w:style>
  <w:style w:type="paragraph" w:customStyle="1" w:styleId="12">
    <w:name w:val="Без интервала1"/>
    <w:rsid w:val="000144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3">
    <w:name w:val="Style3"/>
    <w:basedOn w:val="a"/>
    <w:rsid w:val="00014420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14420"/>
    <w:pPr>
      <w:widowControl w:val="0"/>
      <w:autoSpaceDE w:val="0"/>
      <w:autoSpaceDN w:val="0"/>
      <w:adjustRightInd w:val="0"/>
      <w:spacing w:line="326" w:lineRule="exact"/>
      <w:ind w:firstLine="36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01442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014420"/>
    <w:rPr>
      <w:rFonts w:ascii="Times New Roman" w:hAnsi="Times New Roman" w:cs="Times New Roman" w:hint="default"/>
      <w:sz w:val="26"/>
      <w:szCs w:val="26"/>
    </w:rPr>
  </w:style>
  <w:style w:type="character" w:customStyle="1" w:styleId="c4">
    <w:name w:val="c4"/>
    <w:basedOn w:val="a0"/>
    <w:rsid w:val="00014420"/>
  </w:style>
  <w:style w:type="table" w:customStyle="1" w:styleId="TableNormal">
    <w:name w:val="Table Normal"/>
    <w:uiPriority w:val="2"/>
    <w:semiHidden/>
    <w:unhideWhenUsed/>
    <w:qFormat/>
    <w:rsid w:val="000144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4420"/>
    <w:pPr>
      <w:widowControl w:val="0"/>
      <w:ind w:left="103"/>
    </w:pPr>
    <w:rPr>
      <w:rFonts w:eastAsia="Times New Roman"/>
      <w:lang w:val="en-US"/>
    </w:rPr>
  </w:style>
  <w:style w:type="character" w:styleId="af3">
    <w:name w:val="Hyperlink"/>
    <w:basedOn w:val="a0"/>
    <w:uiPriority w:val="99"/>
    <w:semiHidden/>
    <w:unhideWhenUsed/>
    <w:rsid w:val="00014420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014420"/>
    <w:rPr>
      <w:color w:val="954F72"/>
      <w:u w:val="single"/>
    </w:rPr>
  </w:style>
  <w:style w:type="paragraph" w:customStyle="1" w:styleId="msonormal0">
    <w:name w:val="msonormal"/>
    <w:basedOn w:val="a"/>
    <w:rsid w:val="000144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14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14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14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014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014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votequestion">
    <w:name w:val="vote_question"/>
    <w:basedOn w:val="a"/>
    <w:rsid w:val="000144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014420"/>
    <w:pPr>
      <w:widowControl w:val="0"/>
      <w:autoSpaceDE w:val="0"/>
      <w:autoSpaceDN w:val="0"/>
      <w:ind w:left="225"/>
      <w:outlineLvl w:val="2"/>
    </w:pPr>
    <w:rPr>
      <w:rFonts w:eastAsia="Times New Roman"/>
      <w:b/>
      <w:bCs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1"/>
    <w:qFormat/>
    <w:rsid w:val="00014420"/>
    <w:pPr>
      <w:widowControl w:val="0"/>
      <w:spacing w:before="4"/>
      <w:outlineLvl w:val="0"/>
    </w:pPr>
    <w:rPr>
      <w:rFonts w:eastAsia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442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No Spacing"/>
    <w:uiPriority w:val="1"/>
    <w:qFormat/>
    <w:rsid w:val="000144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014420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1442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420"/>
    <w:rPr>
      <w:rFonts w:ascii="Tahoma" w:eastAsia="Calibri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4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14420"/>
    <w:rPr>
      <w:rFonts w:ascii="Times New Roman" w:eastAsia="Calibri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44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14420"/>
    <w:rPr>
      <w:rFonts w:ascii="Times New Roman" w:eastAsia="Calibri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0144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nhideWhenUsed/>
    <w:rsid w:val="000144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0144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4420"/>
  </w:style>
  <w:style w:type="paragraph" w:styleId="ad">
    <w:name w:val="Body Text"/>
    <w:basedOn w:val="a"/>
    <w:link w:val="ae"/>
    <w:rsid w:val="00014420"/>
    <w:pPr>
      <w:spacing w:after="120"/>
      <w:jc w:val="both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442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014420"/>
    <w:pPr>
      <w:widowControl w:val="0"/>
      <w:suppressLineNumbers/>
      <w:suppressAutoHyphens/>
    </w:pPr>
    <w:rPr>
      <w:rFonts w:eastAsia="Albany AMT"/>
      <w:kern w:val="2"/>
      <w:sz w:val="24"/>
      <w:szCs w:val="24"/>
      <w:lang w:eastAsia="ru-RU"/>
    </w:rPr>
  </w:style>
  <w:style w:type="paragraph" w:customStyle="1" w:styleId="af0">
    <w:name w:val="Знак Знак Знак"/>
    <w:basedOn w:val="a"/>
    <w:rsid w:val="0001442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"/>
    <w:link w:val="af2"/>
    <w:uiPriority w:val="99"/>
    <w:semiHidden/>
    <w:unhideWhenUsed/>
    <w:rsid w:val="0001442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14420"/>
    <w:rPr>
      <w:rFonts w:ascii="Times New Roman" w:eastAsia="Calibri" w:hAnsi="Times New Roman" w:cs="Times New Roman"/>
    </w:rPr>
  </w:style>
  <w:style w:type="paragraph" w:customStyle="1" w:styleId="WW-">
    <w:name w:val="WW-Базовый"/>
    <w:rsid w:val="00014420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lang w:eastAsia="ar-SA"/>
    </w:rPr>
  </w:style>
  <w:style w:type="paragraph" w:customStyle="1" w:styleId="11">
    <w:name w:val="Абзац списка1"/>
    <w:basedOn w:val="a"/>
    <w:rsid w:val="00014420"/>
    <w:pPr>
      <w:ind w:left="720"/>
    </w:pPr>
    <w:rPr>
      <w:rFonts w:ascii="Calibri" w:eastAsia="Times New Roman" w:hAnsi="Calibri"/>
      <w:lang w:eastAsia="ru-RU"/>
    </w:rPr>
  </w:style>
  <w:style w:type="paragraph" w:customStyle="1" w:styleId="12">
    <w:name w:val="Без интервала1"/>
    <w:rsid w:val="000144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3">
    <w:name w:val="Style3"/>
    <w:basedOn w:val="a"/>
    <w:rsid w:val="00014420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14420"/>
    <w:pPr>
      <w:widowControl w:val="0"/>
      <w:autoSpaceDE w:val="0"/>
      <w:autoSpaceDN w:val="0"/>
      <w:adjustRightInd w:val="0"/>
      <w:spacing w:line="326" w:lineRule="exact"/>
      <w:ind w:firstLine="36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01442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014420"/>
    <w:rPr>
      <w:rFonts w:ascii="Times New Roman" w:hAnsi="Times New Roman" w:cs="Times New Roman" w:hint="default"/>
      <w:sz w:val="26"/>
      <w:szCs w:val="26"/>
    </w:rPr>
  </w:style>
  <w:style w:type="character" w:customStyle="1" w:styleId="c4">
    <w:name w:val="c4"/>
    <w:basedOn w:val="a0"/>
    <w:rsid w:val="00014420"/>
  </w:style>
  <w:style w:type="table" w:customStyle="1" w:styleId="TableNormal">
    <w:name w:val="Table Normal"/>
    <w:uiPriority w:val="2"/>
    <w:semiHidden/>
    <w:unhideWhenUsed/>
    <w:qFormat/>
    <w:rsid w:val="000144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4420"/>
    <w:pPr>
      <w:widowControl w:val="0"/>
      <w:ind w:left="103"/>
    </w:pPr>
    <w:rPr>
      <w:rFonts w:eastAsia="Times New Roman"/>
      <w:lang w:val="en-US"/>
    </w:rPr>
  </w:style>
  <w:style w:type="character" w:styleId="af3">
    <w:name w:val="Hyperlink"/>
    <w:basedOn w:val="a0"/>
    <w:uiPriority w:val="99"/>
    <w:semiHidden/>
    <w:unhideWhenUsed/>
    <w:rsid w:val="00014420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014420"/>
    <w:rPr>
      <w:color w:val="954F72"/>
      <w:u w:val="single"/>
    </w:rPr>
  </w:style>
  <w:style w:type="paragraph" w:customStyle="1" w:styleId="msonormal0">
    <w:name w:val="msonormal"/>
    <w:basedOn w:val="a"/>
    <w:rsid w:val="000144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14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14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14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014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014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014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votequestion">
    <w:name w:val="vote_question"/>
    <w:basedOn w:val="a"/>
    <w:rsid w:val="000144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014420"/>
    <w:pPr>
      <w:widowControl w:val="0"/>
      <w:autoSpaceDE w:val="0"/>
      <w:autoSpaceDN w:val="0"/>
      <w:ind w:left="225"/>
      <w:outlineLvl w:val="2"/>
    </w:pPr>
    <w:rPr>
      <w:rFonts w:eastAsia="Times New Roman"/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123&#1045;&#1050;\Desktop\&#1087;&#1088;&#1086;&#1096;&#1083;&#1099;&#1081;%20&#1075;&#1086;&#1076;\&#1074;&#1087;&#1088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123&#1045;&#1050;\Desktop\&#1087;&#1088;&#1086;&#1096;&#1083;&#1099;&#1081;%20&#1075;&#1086;&#1076;\&#1074;&#1087;&#1088;%20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123&#1045;&#1050;\Desktop\&#1087;&#1088;&#1086;&#1096;&#1083;&#1099;&#1081;%20&#1075;&#1086;&#1076;\&#1074;&#1087;&#1088;%20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123&#1045;&#1050;\Desktop\&#1087;&#1088;&#1086;&#1096;&#1083;&#1099;&#1081;%20&#1075;&#1086;&#1076;\&#1074;&#1087;&#1088;%20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123&#1045;&#1050;\Desktop\&#1087;&#1088;&#1086;&#1096;&#1083;&#1099;&#1081;%20&#1075;&#1086;&#1076;\&#1074;&#1087;&#1088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оценок за ВПР и четверть</a:t>
            </a:r>
            <a:r>
              <a:rPr lang="ru-RU" baseline="0"/>
              <a:t> 4 классы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Лист1!$A$23</c:f>
              <c:strCache>
                <c:ptCount val="1"/>
                <c:pt idx="0">
                  <c:v>понизили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Лист1!$B$22:$D$22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Лист1!$B$23:$D$23</c:f>
              <c:numCache>
                <c:formatCode>General</c:formatCode>
                <c:ptCount val="3"/>
                <c:pt idx="0">
                  <c:v>15.7</c:v>
                </c:pt>
                <c:pt idx="1">
                  <c:v>8.6999999999999993</c:v>
                </c:pt>
                <c:pt idx="2">
                  <c:v>11.2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13-40AB-A60C-DFE237C7E8DD}"/>
            </c:ext>
          </c:extLst>
        </c:ser>
        <c:ser>
          <c:idx val="1"/>
          <c:order val="1"/>
          <c:tx>
            <c:strRef>
              <c:f>Лист1!$A$24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Лист1!$B$22:$D$22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Лист1!$B$24:$D$24</c:f>
              <c:numCache>
                <c:formatCode>General</c:formatCode>
                <c:ptCount val="3"/>
                <c:pt idx="0">
                  <c:v>61.2</c:v>
                </c:pt>
                <c:pt idx="1">
                  <c:v>42.1</c:v>
                </c:pt>
                <c:pt idx="2">
                  <c:v>70.400000000000006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13-40AB-A60C-DFE237C7E8DD}"/>
            </c:ext>
          </c:extLst>
        </c:ser>
        <c:ser>
          <c:idx val="2"/>
          <c:order val="2"/>
          <c:tx>
            <c:strRef>
              <c:f>Лист1!$A$25</c:f>
              <c:strCache>
                <c:ptCount val="1"/>
                <c:pt idx="0">
                  <c:v>повысили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Лист1!$B$22:$D$22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Лист1!$B$25:$D$25</c:f>
              <c:numCache>
                <c:formatCode>General</c:formatCode>
                <c:ptCount val="3"/>
                <c:pt idx="0">
                  <c:v>23.1</c:v>
                </c:pt>
                <c:pt idx="1">
                  <c:v>49.2</c:v>
                </c:pt>
                <c:pt idx="2">
                  <c:v>18.399999999999999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13-40AB-A60C-DFE237C7E8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48990720"/>
        <c:axId val="248992512"/>
      </c:barChart>
      <c:catAx>
        <c:axId val="24899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992512"/>
        <c:crosses val="autoZero"/>
        <c:auto val="1"/>
        <c:lblAlgn val="ctr"/>
        <c:lblOffset val="100"/>
        <c:noMultiLvlLbl val="0"/>
      </c:catAx>
      <c:valAx>
        <c:axId val="24899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99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оценок за ВПР и 3 четверть 5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понизили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Лист1!$B$1:$E$1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51</c:v>
                </c:pt>
                <c:pt idx="1">
                  <c:v>42.7</c:v>
                </c:pt>
                <c:pt idx="2">
                  <c:v>35</c:v>
                </c:pt>
                <c:pt idx="3">
                  <c:v>9.8000000000000007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8F-4B5B-B9E1-34A02ECC73A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Лист1!$B$1:$E$1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39.4</c:v>
                </c:pt>
                <c:pt idx="1">
                  <c:v>41.7</c:v>
                </c:pt>
                <c:pt idx="2">
                  <c:v>58</c:v>
                </c:pt>
                <c:pt idx="3">
                  <c:v>79.400000000000006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8F-4B5B-B9E1-34A02ECC73A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повысили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Лист1!$B$1:$E$1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9.6</c:v>
                </c:pt>
                <c:pt idx="1">
                  <c:v>15.6</c:v>
                </c:pt>
                <c:pt idx="2">
                  <c:v>7</c:v>
                </c:pt>
                <c:pt idx="3">
                  <c:v>10.8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8F-4B5B-B9E1-34A02ECC73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49029376"/>
        <c:axId val="249030912"/>
      </c:barChart>
      <c:catAx>
        <c:axId val="24902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030912"/>
        <c:crosses val="autoZero"/>
        <c:auto val="1"/>
        <c:lblAlgn val="ctr"/>
        <c:lblOffset val="100"/>
        <c:noMultiLvlLbl val="0"/>
      </c:catAx>
      <c:valAx>
        <c:axId val="24903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02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оценок за ВПР и 3 четверть 6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понизили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Лист1!$B$9:$G$9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Лист1!$B$10:$G$10</c:f>
              <c:numCache>
                <c:formatCode>General</c:formatCode>
                <c:ptCount val="6"/>
                <c:pt idx="0">
                  <c:v>27.2</c:v>
                </c:pt>
                <c:pt idx="1">
                  <c:v>25.9</c:v>
                </c:pt>
                <c:pt idx="2">
                  <c:v>50.6</c:v>
                </c:pt>
                <c:pt idx="3">
                  <c:v>26.6</c:v>
                </c:pt>
                <c:pt idx="4">
                  <c:v>55</c:v>
                </c:pt>
                <c:pt idx="5">
                  <c:v>34.6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CF-45BD-92CC-4F0D1E474EC2}"/>
            </c:ext>
          </c:extLst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Лист1!$B$9:$G$9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Лист1!$B$11:$G$11</c:f>
              <c:numCache>
                <c:formatCode>General</c:formatCode>
                <c:ptCount val="6"/>
                <c:pt idx="0">
                  <c:v>64.2</c:v>
                </c:pt>
                <c:pt idx="1">
                  <c:v>55.6</c:v>
                </c:pt>
                <c:pt idx="2">
                  <c:v>44.2</c:v>
                </c:pt>
                <c:pt idx="3">
                  <c:v>55.7</c:v>
                </c:pt>
                <c:pt idx="4">
                  <c:v>42.5</c:v>
                </c:pt>
                <c:pt idx="5">
                  <c:v>59.3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CF-45BD-92CC-4F0D1E474EC2}"/>
            </c:ext>
          </c:extLst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повысили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Лист1!$B$9:$G$9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Лист1!$B$12:$G$12</c:f>
              <c:numCache>
                <c:formatCode>General</c:formatCode>
                <c:ptCount val="6"/>
                <c:pt idx="0">
                  <c:v>8.6</c:v>
                </c:pt>
                <c:pt idx="1">
                  <c:v>18.5</c:v>
                </c:pt>
                <c:pt idx="2">
                  <c:v>5.2</c:v>
                </c:pt>
                <c:pt idx="3">
                  <c:v>17.7</c:v>
                </c:pt>
                <c:pt idx="4">
                  <c:v>2.5</c:v>
                </c:pt>
                <c:pt idx="5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CF-45BD-92CC-4F0D1E474E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49182464"/>
        <c:axId val="249192448"/>
      </c:barChart>
      <c:catAx>
        <c:axId val="2491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192448"/>
        <c:crosses val="autoZero"/>
        <c:auto val="1"/>
        <c:lblAlgn val="ctr"/>
        <c:lblOffset val="100"/>
        <c:noMultiLvlLbl val="0"/>
      </c:catAx>
      <c:valAx>
        <c:axId val="24919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18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оценок за ВПР и 3 четверть 7 класс</a:t>
            </a:r>
          </a:p>
        </c:rich>
      </c:tx>
      <c:layout>
        <c:manualLayout>
          <c:xMode val="edge"/>
          <c:yMode val="edge"/>
          <c:x val="0.1055655438885514"/>
          <c:y val="1.32488917296416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Лист1!$A$28</c:f>
              <c:strCache>
                <c:ptCount val="1"/>
                <c:pt idx="0">
                  <c:v>понизили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Лист1!$B$27:$I$27</c:f>
              <c:strCache>
                <c:ptCount val="8"/>
                <c:pt idx="0">
                  <c:v>английский</c:v>
                </c:pt>
                <c:pt idx="1">
                  <c:v>физика</c:v>
                </c:pt>
                <c:pt idx="2">
                  <c:v>русский</c:v>
                </c:pt>
                <c:pt idx="3">
                  <c:v>математика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Лист1!$B$28:$I$28</c:f>
              <c:numCache>
                <c:formatCode>General</c:formatCode>
                <c:ptCount val="8"/>
                <c:pt idx="0">
                  <c:v>93.3</c:v>
                </c:pt>
                <c:pt idx="1">
                  <c:v>24.1</c:v>
                </c:pt>
                <c:pt idx="2">
                  <c:v>34.6</c:v>
                </c:pt>
                <c:pt idx="3">
                  <c:v>23.8</c:v>
                </c:pt>
                <c:pt idx="4">
                  <c:v>25</c:v>
                </c:pt>
                <c:pt idx="5">
                  <c:v>62.8</c:v>
                </c:pt>
                <c:pt idx="6">
                  <c:v>61.5</c:v>
                </c:pt>
                <c:pt idx="7">
                  <c:v>24.1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E0-4C87-A8FF-6ED1F1182441}"/>
            </c:ext>
          </c:extLst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Лист1!$B$27:$I$27</c:f>
              <c:strCache>
                <c:ptCount val="8"/>
                <c:pt idx="0">
                  <c:v>английский</c:v>
                </c:pt>
                <c:pt idx="1">
                  <c:v>физика</c:v>
                </c:pt>
                <c:pt idx="2">
                  <c:v>русский</c:v>
                </c:pt>
                <c:pt idx="3">
                  <c:v>математика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Лист1!$B$29:$I$29</c:f>
              <c:numCache>
                <c:formatCode>General</c:formatCode>
                <c:ptCount val="8"/>
                <c:pt idx="0">
                  <c:v>6.67</c:v>
                </c:pt>
                <c:pt idx="1">
                  <c:v>58.2</c:v>
                </c:pt>
                <c:pt idx="2">
                  <c:v>58</c:v>
                </c:pt>
                <c:pt idx="3">
                  <c:v>51.2</c:v>
                </c:pt>
                <c:pt idx="4">
                  <c:v>49.7</c:v>
                </c:pt>
                <c:pt idx="5">
                  <c:v>35.9</c:v>
                </c:pt>
                <c:pt idx="6">
                  <c:v>33.700000000000003</c:v>
                </c:pt>
                <c:pt idx="7">
                  <c:v>48.1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E0-4C87-A8FF-6ED1F1182441}"/>
            </c:ext>
          </c:extLst>
        </c:ser>
        <c:ser>
          <c:idx val="2"/>
          <c:order val="2"/>
          <c:tx>
            <c:strRef>
              <c:f>Лист1!$A$30</c:f>
              <c:strCache>
                <c:ptCount val="1"/>
                <c:pt idx="0">
                  <c:v>повысили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Лист1!$B$27:$I$27</c:f>
              <c:strCache>
                <c:ptCount val="8"/>
                <c:pt idx="0">
                  <c:v>английский</c:v>
                </c:pt>
                <c:pt idx="1">
                  <c:v>физика</c:v>
                </c:pt>
                <c:pt idx="2">
                  <c:v>русский</c:v>
                </c:pt>
                <c:pt idx="3">
                  <c:v>математика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Лист1!$B$30:$I$30</c:f>
              <c:numCache>
                <c:formatCode>General</c:formatCode>
                <c:ptCount val="8"/>
                <c:pt idx="0">
                  <c:v>0</c:v>
                </c:pt>
                <c:pt idx="1">
                  <c:v>17.7</c:v>
                </c:pt>
                <c:pt idx="2">
                  <c:v>7.4</c:v>
                </c:pt>
                <c:pt idx="3">
                  <c:v>25</c:v>
                </c:pt>
                <c:pt idx="4">
                  <c:v>26.3</c:v>
                </c:pt>
                <c:pt idx="5">
                  <c:v>1.3</c:v>
                </c:pt>
                <c:pt idx="6">
                  <c:v>4.8</c:v>
                </c:pt>
                <c:pt idx="7">
                  <c:v>27.8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E0-4C87-A8FF-6ED1F11824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49827328"/>
        <c:axId val="249828864"/>
      </c:barChart>
      <c:catAx>
        <c:axId val="24982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828864"/>
        <c:crosses val="autoZero"/>
        <c:auto val="1"/>
        <c:lblAlgn val="ctr"/>
        <c:lblOffset val="100"/>
        <c:noMultiLvlLbl val="0"/>
      </c:catAx>
      <c:valAx>
        <c:axId val="24982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82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оценок за ВПР и полугодие 11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Лист1!$A$16</c:f>
              <c:strCache>
                <c:ptCount val="1"/>
                <c:pt idx="0">
                  <c:v>понизили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Лист1!$B$15:$G$15</c:f>
              <c:strCache>
                <c:ptCount val="6"/>
                <c:pt idx="0">
                  <c:v>английский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география</c:v>
                </c:pt>
              </c:strCache>
            </c:strRef>
          </c:cat>
          <c:val>
            <c:numRef>
              <c:f>Лист1!$B$16:$G$16</c:f>
              <c:numCache>
                <c:formatCode>General</c:formatCode>
                <c:ptCount val="6"/>
                <c:pt idx="0">
                  <c:v>4.3</c:v>
                </c:pt>
                <c:pt idx="1">
                  <c:v>23.8</c:v>
                </c:pt>
                <c:pt idx="2">
                  <c:v>28.3</c:v>
                </c:pt>
                <c:pt idx="3">
                  <c:v>46.7</c:v>
                </c:pt>
                <c:pt idx="4">
                  <c:v>2</c:v>
                </c:pt>
                <c:pt idx="5">
                  <c:v>8.6999999999999993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6E-4DAB-ABC4-A22410FC9448}"/>
            </c:ext>
          </c:extLst>
        </c:ser>
        <c:ser>
          <c:idx val="1"/>
          <c:order val="1"/>
          <c:tx>
            <c:strRef>
              <c:f>Лист1!$A$17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Лист1!$B$15:$G$15</c:f>
              <c:strCache>
                <c:ptCount val="6"/>
                <c:pt idx="0">
                  <c:v>английский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география</c:v>
                </c:pt>
              </c:strCache>
            </c:strRef>
          </c:cat>
          <c:val>
            <c:numRef>
              <c:f>Лист1!$B$17:$G$17</c:f>
              <c:numCache>
                <c:formatCode>General</c:formatCode>
                <c:ptCount val="6"/>
                <c:pt idx="0">
                  <c:v>37</c:v>
                </c:pt>
                <c:pt idx="1">
                  <c:v>64.3</c:v>
                </c:pt>
                <c:pt idx="2">
                  <c:v>63</c:v>
                </c:pt>
                <c:pt idx="3">
                  <c:v>40</c:v>
                </c:pt>
                <c:pt idx="4">
                  <c:v>65.3</c:v>
                </c:pt>
                <c:pt idx="5">
                  <c:v>47.8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6E-4DAB-ABC4-A22410FC9448}"/>
            </c:ext>
          </c:extLst>
        </c:ser>
        <c:ser>
          <c:idx val="2"/>
          <c:order val="2"/>
          <c:tx>
            <c:strRef>
              <c:f>Лист1!$A$18</c:f>
              <c:strCache>
                <c:ptCount val="1"/>
                <c:pt idx="0">
                  <c:v>повысили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Лист1!$B$15:$G$15</c:f>
              <c:strCache>
                <c:ptCount val="6"/>
                <c:pt idx="0">
                  <c:v>английский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география</c:v>
                </c:pt>
              </c:strCache>
            </c:strRef>
          </c:cat>
          <c:val>
            <c:numRef>
              <c:f>Лист1!$B$18:$G$18</c:f>
              <c:numCache>
                <c:formatCode>General</c:formatCode>
                <c:ptCount val="6"/>
                <c:pt idx="0">
                  <c:v>58.7</c:v>
                </c:pt>
                <c:pt idx="1">
                  <c:v>11.9</c:v>
                </c:pt>
                <c:pt idx="2">
                  <c:v>8.6999999999999993</c:v>
                </c:pt>
                <c:pt idx="3">
                  <c:v>13.3</c:v>
                </c:pt>
                <c:pt idx="4">
                  <c:v>32.700000000000003</c:v>
                </c:pt>
                <c:pt idx="5">
                  <c:v>43.5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6E-4DAB-ABC4-A22410FC94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49849344"/>
        <c:axId val="249850880"/>
      </c:barChart>
      <c:catAx>
        <c:axId val="24984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850880"/>
        <c:crosses val="autoZero"/>
        <c:auto val="1"/>
        <c:lblAlgn val="ctr"/>
        <c:lblOffset val="100"/>
        <c:noMultiLvlLbl val="0"/>
      </c:catAx>
      <c:valAx>
        <c:axId val="24985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84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16457</Words>
  <Characters>93810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2019-10-04T05:20:00Z</dcterms:created>
  <dcterms:modified xsi:type="dcterms:W3CDTF">2019-10-04T05:20:00Z</dcterms:modified>
</cp:coreProperties>
</file>